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D7" w:rsidRPr="0010596C" w:rsidRDefault="004C2FD7" w:rsidP="00BA423A">
      <w:pPr>
        <w:jc w:val="both"/>
        <w:rPr>
          <w:b/>
          <w:sz w:val="28"/>
          <w:szCs w:val="28"/>
          <w:lang w:val="kk-KZ"/>
        </w:rPr>
      </w:pPr>
    </w:p>
    <w:p w:rsidR="004C2FD7" w:rsidRDefault="004C2FD7" w:rsidP="00BA423A">
      <w:pPr>
        <w:jc w:val="both"/>
        <w:rPr>
          <w:b/>
          <w:sz w:val="28"/>
          <w:szCs w:val="28"/>
          <w:lang w:val="kk-KZ"/>
        </w:rPr>
      </w:pPr>
    </w:p>
    <w:p w:rsidR="004C2FD7" w:rsidRDefault="004C2FD7" w:rsidP="00BA423A">
      <w:pPr>
        <w:jc w:val="both"/>
        <w:rPr>
          <w:b/>
          <w:sz w:val="28"/>
          <w:szCs w:val="28"/>
          <w:lang w:val="kk-KZ"/>
        </w:rPr>
      </w:pPr>
    </w:p>
    <w:p w:rsidR="004C2FD7" w:rsidRDefault="004C2FD7" w:rsidP="00BA423A">
      <w:pPr>
        <w:jc w:val="both"/>
        <w:rPr>
          <w:b/>
          <w:sz w:val="28"/>
          <w:szCs w:val="28"/>
          <w:lang w:val="kk-KZ"/>
        </w:rPr>
      </w:pPr>
    </w:p>
    <w:p w:rsidR="004C2FD7" w:rsidRDefault="004C2FD7" w:rsidP="00BA423A">
      <w:pPr>
        <w:jc w:val="both"/>
        <w:rPr>
          <w:b/>
          <w:sz w:val="28"/>
          <w:szCs w:val="28"/>
          <w:lang w:val="kk-KZ"/>
        </w:rPr>
      </w:pPr>
    </w:p>
    <w:p w:rsidR="004C2FD7" w:rsidRPr="0071609B" w:rsidRDefault="004C2FD7" w:rsidP="00BA423A">
      <w:pPr>
        <w:jc w:val="both"/>
        <w:rPr>
          <w:b/>
          <w:sz w:val="40"/>
          <w:szCs w:val="40"/>
          <w:lang w:val="kk-KZ"/>
        </w:rPr>
      </w:pPr>
    </w:p>
    <w:p w:rsidR="004C2FD7" w:rsidRDefault="004C2FD7" w:rsidP="00BA423A">
      <w:pPr>
        <w:jc w:val="both"/>
        <w:rPr>
          <w:b/>
          <w:sz w:val="28"/>
          <w:szCs w:val="28"/>
          <w:lang w:val="kk-KZ"/>
        </w:rPr>
      </w:pPr>
    </w:p>
    <w:p w:rsidR="007A5F26" w:rsidRDefault="007A5F26" w:rsidP="007A5F26">
      <w:pPr>
        <w:rPr>
          <w:i/>
        </w:rPr>
      </w:pPr>
      <w:r>
        <w:rPr>
          <w:i/>
        </w:rPr>
        <w:t xml:space="preserve">Постановление акимата Мангистауской области от 31 мая 2016 года  № 154. </w:t>
      </w:r>
    </w:p>
    <w:p w:rsidR="007A5F26" w:rsidRDefault="007A5F26" w:rsidP="007A5F26">
      <w:pPr>
        <w:rPr>
          <w:i/>
        </w:rPr>
      </w:pPr>
      <w:r>
        <w:rPr>
          <w:i/>
        </w:rPr>
        <w:t xml:space="preserve">Зарегистрировано Департаментом юстиции Мангистауской области от </w:t>
      </w:r>
    </w:p>
    <w:p w:rsidR="007A5F26" w:rsidRDefault="007A5F26" w:rsidP="007A5F26">
      <w:pPr>
        <w:rPr>
          <w:i/>
        </w:rPr>
      </w:pPr>
      <w:r>
        <w:rPr>
          <w:i/>
        </w:rPr>
        <w:t>04 июля 2016 года № 3076</w:t>
      </w:r>
    </w:p>
    <w:p w:rsidR="007A5F26" w:rsidRDefault="007A5F26" w:rsidP="007A5F26">
      <w:pPr>
        <w:rPr>
          <w:b/>
          <w:color w:val="000000"/>
          <w:sz w:val="28"/>
          <w:szCs w:val="28"/>
          <w:lang w:val="kk-KZ"/>
        </w:rPr>
      </w:pPr>
    </w:p>
    <w:p w:rsidR="004C2FD7" w:rsidRDefault="004C2FD7" w:rsidP="00B76A92">
      <w:pPr>
        <w:rPr>
          <w:b/>
          <w:color w:val="000000"/>
          <w:sz w:val="28"/>
          <w:szCs w:val="28"/>
        </w:rPr>
      </w:pPr>
      <w:r w:rsidRPr="00B76A92">
        <w:rPr>
          <w:b/>
          <w:color w:val="000000"/>
          <w:sz w:val="28"/>
          <w:szCs w:val="28"/>
        </w:rPr>
        <w:t xml:space="preserve">Об утверждении </w:t>
      </w:r>
      <w:r>
        <w:rPr>
          <w:b/>
          <w:color w:val="000000"/>
          <w:sz w:val="28"/>
          <w:szCs w:val="28"/>
        </w:rPr>
        <w:t>регламента</w:t>
      </w:r>
    </w:p>
    <w:p w:rsidR="004C2FD7" w:rsidRDefault="004C2FD7" w:rsidP="00B76A92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</w:t>
      </w:r>
      <w:r w:rsidRPr="00B76A92">
        <w:rPr>
          <w:b/>
          <w:color w:val="000000"/>
          <w:sz w:val="28"/>
          <w:szCs w:val="28"/>
        </w:rPr>
        <w:t>осударственн</w:t>
      </w:r>
      <w:r>
        <w:rPr>
          <w:b/>
          <w:color w:val="000000"/>
          <w:sz w:val="28"/>
          <w:szCs w:val="28"/>
        </w:rPr>
        <w:t xml:space="preserve">ой </w:t>
      </w:r>
      <w:r w:rsidRPr="00B76A92">
        <w:rPr>
          <w:b/>
          <w:color w:val="000000"/>
          <w:sz w:val="28"/>
          <w:szCs w:val="28"/>
        </w:rPr>
        <w:t xml:space="preserve"> услуг</w:t>
      </w:r>
      <w:r>
        <w:rPr>
          <w:b/>
          <w:color w:val="000000"/>
          <w:sz w:val="28"/>
          <w:szCs w:val="28"/>
        </w:rPr>
        <w:t>и</w:t>
      </w:r>
      <w:r w:rsidRPr="00B76A92">
        <w:rPr>
          <w:b/>
          <w:color w:val="000000"/>
          <w:sz w:val="28"/>
          <w:szCs w:val="28"/>
        </w:rPr>
        <w:t xml:space="preserve"> по приему </w:t>
      </w:r>
    </w:p>
    <w:p w:rsidR="004C2FD7" w:rsidRDefault="004C2FD7" w:rsidP="00B76A92">
      <w:pPr>
        <w:rPr>
          <w:b/>
          <w:color w:val="000000"/>
          <w:sz w:val="28"/>
          <w:szCs w:val="28"/>
        </w:rPr>
      </w:pPr>
      <w:r w:rsidRPr="00B76A92">
        <w:rPr>
          <w:b/>
          <w:color w:val="000000"/>
          <w:sz w:val="28"/>
          <w:szCs w:val="28"/>
        </w:rPr>
        <w:t xml:space="preserve">документов для прохождения аттестации </w:t>
      </w:r>
    </w:p>
    <w:p w:rsidR="004C2FD7" w:rsidRDefault="004C2FD7" w:rsidP="00B76A92">
      <w:pPr>
        <w:rPr>
          <w:b/>
          <w:color w:val="000000"/>
          <w:sz w:val="28"/>
          <w:szCs w:val="28"/>
        </w:rPr>
      </w:pPr>
      <w:r w:rsidRPr="00B76A92">
        <w:rPr>
          <w:b/>
          <w:color w:val="000000"/>
          <w:sz w:val="28"/>
          <w:szCs w:val="28"/>
        </w:rPr>
        <w:t xml:space="preserve">на присвоение (подтверждение) </w:t>
      </w:r>
    </w:p>
    <w:p w:rsidR="004C2FD7" w:rsidRDefault="004C2FD7" w:rsidP="00B76A92">
      <w:pPr>
        <w:rPr>
          <w:b/>
          <w:color w:val="000000"/>
          <w:sz w:val="28"/>
          <w:szCs w:val="28"/>
        </w:rPr>
      </w:pPr>
      <w:r w:rsidRPr="00B76A92">
        <w:rPr>
          <w:b/>
          <w:color w:val="000000"/>
          <w:sz w:val="28"/>
          <w:szCs w:val="28"/>
        </w:rPr>
        <w:t xml:space="preserve">квалификационных категорий </w:t>
      </w:r>
    </w:p>
    <w:p w:rsidR="004C2FD7" w:rsidRDefault="004C2FD7" w:rsidP="00B76A92">
      <w:pPr>
        <w:rPr>
          <w:b/>
          <w:color w:val="000000"/>
          <w:sz w:val="28"/>
          <w:szCs w:val="28"/>
        </w:rPr>
      </w:pPr>
      <w:r w:rsidRPr="00B76A92">
        <w:rPr>
          <w:b/>
          <w:color w:val="000000"/>
          <w:sz w:val="28"/>
          <w:szCs w:val="28"/>
        </w:rPr>
        <w:t xml:space="preserve">педагогическим работникам и </w:t>
      </w:r>
    </w:p>
    <w:p w:rsidR="004C2FD7" w:rsidRDefault="004C2FD7" w:rsidP="00B76A92">
      <w:pPr>
        <w:rPr>
          <w:b/>
          <w:color w:val="000000"/>
          <w:sz w:val="28"/>
          <w:szCs w:val="28"/>
        </w:rPr>
      </w:pPr>
      <w:r w:rsidRPr="00B76A92">
        <w:rPr>
          <w:b/>
          <w:color w:val="000000"/>
          <w:sz w:val="28"/>
          <w:szCs w:val="28"/>
        </w:rPr>
        <w:t xml:space="preserve">приравненным к ним лицам организаций </w:t>
      </w:r>
    </w:p>
    <w:p w:rsidR="004C2FD7" w:rsidRDefault="004C2FD7" w:rsidP="00B76A92">
      <w:pPr>
        <w:rPr>
          <w:b/>
          <w:color w:val="000000"/>
          <w:sz w:val="28"/>
          <w:szCs w:val="28"/>
        </w:rPr>
      </w:pPr>
      <w:r w:rsidRPr="00B76A92">
        <w:rPr>
          <w:b/>
          <w:color w:val="000000"/>
          <w:sz w:val="28"/>
          <w:szCs w:val="28"/>
        </w:rPr>
        <w:t xml:space="preserve">образования, реализующих программы </w:t>
      </w:r>
    </w:p>
    <w:p w:rsidR="004C2FD7" w:rsidRDefault="004C2FD7" w:rsidP="00B76A92">
      <w:pPr>
        <w:rPr>
          <w:b/>
          <w:color w:val="000000"/>
          <w:sz w:val="28"/>
          <w:szCs w:val="28"/>
        </w:rPr>
      </w:pPr>
      <w:r w:rsidRPr="00B76A92">
        <w:rPr>
          <w:b/>
          <w:color w:val="000000"/>
          <w:sz w:val="28"/>
          <w:szCs w:val="28"/>
        </w:rPr>
        <w:t xml:space="preserve">дошкольного воспитания и обучения, </w:t>
      </w:r>
    </w:p>
    <w:p w:rsidR="004C2FD7" w:rsidRDefault="004C2FD7" w:rsidP="00B76A92">
      <w:pPr>
        <w:rPr>
          <w:b/>
          <w:color w:val="000000"/>
          <w:sz w:val="28"/>
          <w:szCs w:val="28"/>
        </w:rPr>
      </w:pPr>
      <w:r w:rsidRPr="00B76A92">
        <w:rPr>
          <w:b/>
          <w:color w:val="000000"/>
          <w:sz w:val="28"/>
          <w:szCs w:val="28"/>
        </w:rPr>
        <w:t xml:space="preserve">начального, основного среднего, </w:t>
      </w:r>
    </w:p>
    <w:p w:rsidR="004C2FD7" w:rsidRDefault="004C2FD7" w:rsidP="00B76A92">
      <w:pPr>
        <w:rPr>
          <w:b/>
          <w:color w:val="000000"/>
          <w:sz w:val="28"/>
          <w:szCs w:val="28"/>
        </w:rPr>
      </w:pPr>
      <w:r w:rsidRPr="00B76A92">
        <w:rPr>
          <w:b/>
          <w:color w:val="000000"/>
          <w:sz w:val="28"/>
          <w:szCs w:val="28"/>
        </w:rPr>
        <w:t xml:space="preserve">общего среднего, технического и </w:t>
      </w:r>
    </w:p>
    <w:p w:rsidR="004C2FD7" w:rsidRPr="00B76A92" w:rsidRDefault="004C2FD7" w:rsidP="00B76A92">
      <w:pPr>
        <w:rPr>
          <w:sz w:val="28"/>
          <w:szCs w:val="28"/>
        </w:rPr>
      </w:pPr>
      <w:r w:rsidRPr="00B76A92">
        <w:rPr>
          <w:b/>
          <w:color w:val="000000"/>
          <w:sz w:val="28"/>
          <w:szCs w:val="28"/>
        </w:rPr>
        <w:t>профессионального, послесреднего образования</w:t>
      </w:r>
    </w:p>
    <w:p w:rsidR="004C2FD7" w:rsidRPr="00B76A92" w:rsidRDefault="004C2FD7" w:rsidP="00B76A92">
      <w:pPr>
        <w:jc w:val="both"/>
        <w:rPr>
          <w:b/>
          <w:sz w:val="28"/>
          <w:szCs w:val="28"/>
        </w:rPr>
      </w:pPr>
    </w:p>
    <w:p w:rsidR="004C2FD7" w:rsidRDefault="004C2FD7" w:rsidP="00B76A92">
      <w:pPr>
        <w:jc w:val="both"/>
        <w:rPr>
          <w:b/>
          <w:sz w:val="28"/>
          <w:szCs w:val="28"/>
          <w:lang w:val="kk-KZ"/>
        </w:rPr>
      </w:pPr>
    </w:p>
    <w:p w:rsidR="004C2FD7" w:rsidRPr="0056453B" w:rsidRDefault="004C2FD7" w:rsidP="0056453B">
      <w:pPr>
        <w:jc w:val="both"/>
        <w:rPr>
          <w:b/>
          <w:sz w:val="28"/>
          <w:szCs w:val="28"/>
        </w:rPr>
      </w:pPr>
    </w:p>
    <w:p w:rsidR="004C2FD7" w:rsidRPr="00C32773" w:rsidRDefault="004C2FD7" w:rsidP="00740598">
      <w:pPr>
        <w:ind w:firstLine="709"/>
        <w:jc w:val="both"/>
        <w:rPr>
          <w:b/>
          <w:bCs/>
          <w:sz w:val="28"/>
          <w:szCs w:val="28"/>
        </w:rPr>
      </w:pPr>
      <w:r w:rsidRPr="00C32773">
        <w:rPr>
          <w:sz w:val="28"/>
          <w:szCs w:val="28"/>
        </w:rPr>
        <w:t xml:space="preserve">В соответствии с Законом Республики Казахстан от 15 апреля 2013 года «О государственных услугах» акимат области </w:t>
      </w:r>
      <w:r w:rsidRPr="00C32773">
        <w:rPr>
          <w:b/>
          <w:bCs/>
          <w:sz w:val="28"/>
          <w:szCs w:val="28"/>
        </w:rPr>
        <w:t>ПОСТАНОВЛЯЕТ:</w:t>
      </w:r>
    </w:p>
    <w:p w:rsidR="004C2FD7" w:rsidRPr="00B76A92" w:rsidRDefault="004C2FD7" w:rsidP="0056453B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C32773">
        <w:rPr>
          <w:rStyle w:val="s0"/>
          <w:sz w:val="28"/>
          <w:szCs w:val="28"/>
          <w:lang w:val="kk-KZ"/>
        </w:rPr>
        <w:t xml:space="preserve">1. </w:t>
      </w:r>
      <w:r w:rsidRPr="00C32773">
        <w:rPr>
          <w:rStyle w:val="s0"/>
          <w:sz w:val="28"/>
          <w:szCs w:val="28"/>
        </w:rPr>
        <w:t xml:space="preserve">Утвердить </w:t>
      </w:r>
      <w:r w:rsidRPr="00737465">
        <w:rPr>
          <w:rStyle w:val="s0"/>
          <w:sz w:val="28"/>
          <w:szCs w:val="28"/>
        </w:rPr>
        <w:t xml:space="preserve">прилагаемый </w:t>
      </w:r>
      <w:r>
        <w:rPr>
          <w:rStyle w:val="s0"/>
          <w:sz w:val="28"/>
          <w:szCs w:val="28"/>
        </w:rPr>
        <w:t>р</w:t>
      </w:r>
      <w:r w:rsidRPr="0056453B">
        <w:rPr>
          <w:color w:val="000000"/>
          <w:sz w:val="28"/>
          <w:szCs w:val="28"/>
        </w:rPr>
        <w:t xml:space="preserve">егламент государственной </w:t>
      </w:r>
      <w:r>
        <w:rPr>
          <w:color w:val="000000"/>
          <w:sz w:val="28"/>
          <w:szCs w:val="28"/>
          <w:lang w:val="kk-KZ"/>
        </w:rPr>
        <w:t xml:space="preserve">услуги </w:t>
      </w:r>
      <w:r w:rsidRPr="00B76A92">
        <w:rPr>
          <w:color w:val="000000"/>
          <w:sz w:val="28"/>
          <w:szCs w:val="28"/>
        </w:rPr>
        <w:t>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образования»</w:t>
      </w:r>
      <w:r>
        <w:rPr>
          <w:color w:val="000000"/>
          <w:sz w:val="28"/>
          <w:szCs w:val="28"/>
        </w:rPr>
        <w:t>.</w:t>
      </w:r>
    </w:p>
    <w:p w:rsidR="004C2FD7" w:rsidRPr="00033486" w:rsidRDefault="004C2FD7" w:rsidP="0056453B">
      <w:pPr>
        <w:spacing w:line="240" w:lineRule="atLeast"/>
        <w:ind w:firstLine="709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033486">
        <w:rPr>
          <w:color w:val="000000"/>
          <w:sz w:val="28"/>
          <w:szCs w:val="28"/>
          <w:shd w:val="clear" w:color="auto" w:fill="FFFFFF"/>
        </w:rPr>
        <w:t xml:space="preserve">2. </w:t>
      </w:r>
      <w:r w:rsidRPr="00033486">
        <w:rPr>
          <w:bCs/>
          <w:sz w:val="28"/>
          <w:szCs w:val="28"/>
        </w:rPr>
        <w:t xml:space="preserve">Государственному учреждению «Управление </w:t>
      </w:r>
      <w:r w:rsidRPr="00033486">
        <w:rPr>
          <w:bCs/>
          <w:sz w:val="28"/>
          <w:szCs w:val="28"/>
          <w:lang w:val="kk-KZ"/>
        </w:rPr>
        <w:t>образования</w:t>
      </w:r>
      <w:r w:rsidRPr="00033486">
        <w:rPr>
          <w:bCs/>
          <w:sz w:val="28"/>
          <w:szCs w:val="28"/>
        </w:rPr>
        <w:t xml:space="preserve"> Мангистауской области» </w:t>
      </w:r>
      <w:r w:rsidRPr="00033486">
        <w:rPr>
          <w:bCs/>
          <w:sz w:val="28"/>
          <w:szCs w:val="28"/>
          <w:lang w:val="kk-KZ"/>
        </w:rPr>
        <w:t>(Тастемирова</w:t>
      </w:r>
      <w:r>
        <w:rPr>
          <w:bCs/>
          <w:sz w:val="28"/>
          <w:szCs w:val="28"/>
          <w:lang w:val="kk-KZ"/>
        </w:rPr>
        <w:t xml:space="preserve"> З.Ж.</w:t>
      </w:r>
      <w:r w:rsidRPr="00033486">
        <w:rPr>
          <w:bCs/>
          <w:sz w:val="28"/>
          <w:szCs w:val="28"/>
          <w:lang w:val="kk-KZ"/>
        </w:rPr>
        <w:t xml:space="preserve">) </w:t>
      </w:r>
      <w:r w:rsidRPr="00033486">
        <w:rPr>
          <w:sz w:val="28"/>
          <w:szCs w:val="28"/>
        </w:rPr>
        <w:t>обеспечитьофициально</w:t>
      </w:r>
      <w:r w:rsidRPr="00033486">
        <w:rPr>
          <w:sz w:val="28"/>
          <w:szCs w:val="28"/>
          <w:lang w:val="kk-KZ"/>
        </w:rPr>
        <w:t>е</w:t>
      </w:r>
      <w:r w:rsidRPr="00033486">
        <w:rPr>
          <w:sz w:val="28"/>
          <w:szCs w:val="28"/>
        </w:rPr>
        <w:t xml:space="preserve"> опубликовани</w:t>
      </w:r>
      <w:r w:rsidRPr="00033486">
        <w:rPr>
          <w:sz w:val="28"/>
          <w:szCs w:val="28"/>
          <w:lang w:val="kk-KZ"/>
        </w:rPr>
        <w:t>е</w:t>
      </w:r>
      <w:r w:rsidRPr="00033486">
        <w:rPr>
          <w:sz w:val="28"/>
          <w:szCs w:val="28"/>
        </w:rPr>
        <w:t xml:space="preserve"> данного постановления</w:t>
      </w:r>
      <w:r w:rsidRPr="00033486">
        <w:rPr>
          <w:sz w:val="28"/>
          <w:szCs w:val="28"/>
          <w:lang w:val="kk-KZ"/>
        </w:rPr>
        <w:t xml:space="preserve"> в информационно</w:t>
      </w:r>
      <w:r>
        <w:rPr>
          <w:sz w:val="28"/>
          <w:szCs w:val="28"/>
          <w:lang w:val="kk-KZ"/>
        </w:rPr>
        <w:t xml:space="preserve"> – </w:t>
      </w:r>
      <w:r w:rsidRPr="00033486">
        <w:rPr>
          <w:sz w:val="28"/>
          <w:szCs w:val="28"/>
          <w:lang w:val="kk-KZ"/>
        </w:rPr>
        <w:t xml:space="preserve">правовой системе «Әділет» и </w:t>
      </w:r>
      <w:r w:rsidRPr="00033486">
        <w:rPr>
          <w:sz w:val="28"/>
          <w:szCs w:val="28"/>
        </w:rPr>
        <w:t>в средствах массовой информации</w:t>
      </w:r>
      <w:r w:rsidRPr="00033486">
        <w:rPr>
          <w:sz w:val="28"/>
          <w:szCs w:val="28"/>
          <w:lang w:val="kk-KZ"/>
        </w:rPr>
        <w:t>, размещение на интернет</w:t>
      </w:r>
      <w:r>
        <w:rPr>
          <w:sz w:val="28"/>
          <w:szCs w:val="28"/>
          <w:lang w:val="kk-KZ"/>
        </w:rPr>
        <w:t xml:space="preserve"> – </w:t>
      </w:r>
      <w:r w:rsidRPr="00033486">
        <w:rPr>
          <w:sz w:val="28"/>
          <w:szCs w:val="28"/>
          <w:lang w:val="kk-KZ"/>
        </w:rPr>
        <w:t xml:space="preserve">ресурсе акимата Мангистауской области. </w:t>
      </w:r>
    </w:p>
    <w:p w:rsidR="004C2FD7" w:rsidRPr="00033486" w:rsidRDefault="004C2FD7" w:rsidP="0056453B">
      <w:pPr>
        <w:pStyle w:val="a6"/>
        <w:shd w:val="clear" w:color="auto" w:fill="FFFFFF"/>
        <w:tabs>
          <w:tab w:val="left" w:pos="1260"/>
        </w:tabs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3</w:t>
      </w:r>
      <w:r w:rsidRPr="00033486">
        <w:rPr>
          <w:color w:val="000000"/>
          <w:sz w:val="28"/>
          <w:szCs w:val="28"/>
          <w:shd w:val="clear" w:color="auto" w:fill="FFFFFF"/>
        </w:rPr>
        <w:t xml:space="preserve">. Контроль за исполнением настоящего постановления возложить на заместителя акима области </w:t>
      </w:r>
      <w:r w:rsidRPr="00033486">
        <w:rPr>
          <w:color w:val="000000"/>
          <w:sz w:val="28"/>
          <w:szCs w:val="28"/>
          <w:shd w:val="clear" w:color="auto" w:fill="FFFFFF"/>
          <w:lang w:val="kk-KZ"/>
        </w:rPr>
        <w:t>Нургазиеву Б</w:t>
      </w:r>
      <w:r w:rsidRPr="00033486">
        <w:rPr>
          <w:color w:val="000000"/>
          <w:sz w:val="28"/>
          <w:szCs w:val="28"/>
          <w:shd w:val="clear" w:color="auto" w:fill="FFFFFF"/>
        </w:rPr>
        <w:t>.</w:t>
      </w:r>
      <w:r w:rsidRPr="00033486">
        <w:rPr>
          <w:color w:val="000000"/>
          <w:sz w:val="28"/>
          <w:szCs w:val="28"/>
          <w:shd w:val="clear" w:color="auto" w:fill="FFFFFF"/>
          <w:lang w:val="kk-KZ"/>
        </w:rPr>
        <w:t>Г</w:t>
      </w:r>
      <w:r w:rsidRPr="00033486">
        <w:rPr>
          <w:color w:val="000000"/>
          <w:sz w:val="28"/>
          <w:szCs w:val="28"/>
          <w:shd w:val="clear" w:color="auto" w:fill="FFFFFF"/>
        </w:rPr>
        <w:t>.</w:t>
      </w:r>
    </w:p>
    <w:p w:rsidR="004C2FD7" w:rsidRPr="00033486" w:rsidRDefault="004C2FD7" w:rsidP="00A42662">
      <w:pPr>
        <w:widowControl w:val="0"/>
        <w:tabs>
          <w:tab w:val="left" w:pos="720"/>
        </w:tabs>
        <w:spacing w:line="240" w:lineRule="atLeast"/>
        <w:ind w:firstLine="709"/>
        <w:jc w:val="both"/>
        <w:rPr>
          <w:rStyle w:val="s1"/>
          <w:b w:val="0"/>
          <w:sz w:val="28"/>
          <w:szCs w:val="28"/>
        </w:rPr>
      </w:pPr>
      <w:r>
        <w:rPr>
          <w:sz w:val="28"/>
          <w:szCs w:val="28"/>
          <w:lang w:val="kk-KZ"/>
        </w:rPr>
        <w:t>4</w:t>
      </w:r>
      <w:r w:rsidRPr="00033486">
        <w:rPr>
          <w:sz w:val="28"/>
          <w:szCs w:val="28"/>
        </w:rPr>
        <w:t>.</w:t>
      </w:r>
      <w:r w:rsidRPr="00033486">
        <w:rPr>
          <w:rStyle w:val="s1"/>
          <w:b w:val="0"/>
          <w:sz w:val="28"/>
          <w:szCs w:val="28"/>
        </w:rPr>
        <w:t xml:space="preserve">Настоящее постановление </w:t>
      </w:r>
      <w:r w:rsidRPr="00033486">
        <w:rPr>
          <w:rStyle w:val="s1"/>
          <w:b w:val="0"/>
          <w:sz w:val="28"/>
          <w:szCs w:val="28"/>
          <w:lang w:val="kk-KZ"/>
        </w:rPr>
        <w:t xml:space="preserve">вступает </w:t>
      </w:r>
      <w:r w:rsidRPr="00033486">
        <w:rPr>
          <w:rStyle w:val="s1"/>
          <w:b w:val="0"/>
          <w:sz w:val="28"/>
          <w:szCs w:val="28"/>
        </w:rPr>
        <w:t xml:space="preserve">в силу со дня государственной регистрации в органах юстиции и вводится в действие поистечении                    </w:t>
      </w:r>
      <w:r w:rsidRPr="00033486">
        <w:rPr>
          <w:rStyle w:val="s1"/>
          <w:b w:val="0"/>
          <w:sz w:val="28"/>
          <w:szCs w:val="28"/>
        </w:rPr>
        <w:lastRenderedPageBreak/>
        <w:t>десяти календарных дней после дня его первого официального опубликования.</w:t>
      </w:r>
    </w:p>
    <w:p w:rsidR="004C2FD7" w:rsidRPr="00033486" w:rsidRDefault="004C2FD7" w:rsidP="0056453B">
      <w:pPr>
        <w:spacing w:line="240" w:lineRule="atLeast"/>
        <w:jc w:val="both"/>
        <w:rPr>
          <w:b/>
        </w:rPr>
      </w:pPr>
    </w:p>
    <w:p w:rsidR="004C2FD7" w:rsidRPr="00033486" w:rsidRDefault="004C2FD7" w:rsidP="0056453B">
      <w:pPr>
        <w:spacing w:line="240" w:lineRule="atLeast"/>
        <w:ind w:left="708"/>
        <w:jc w:val="both"/>
        <w:rPr>
          <w:b/>
          <w:bCs/>
          <w:sz w:val="28"/>
          <w:szCs w:val="28"/>
          <w:lang w:val="kk-KZ"/>
        </w:rPr>
      </w:pPr>
    </w:p>
    <w:p w:rsidR="004C2FD7" w:rsidRPr="00C32773" w:rsidRDefault="004C2FD7" w:rsidP="00740598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C32773">
        <w:rPr>
          <w:b/>
          <w:bCs/>
          <w:sz w:val="28"/>
          <w:szCs w:val="28"/>
          <w:lang w:val="kk-KZ"/>
        </w:rPr>
        <w:t>Аким области</w:t>
      </w:r>
      <w:r w:rsidRPr="00C32773">
        <w:rPr>
          <w:b/>
          <w:bCs/>
          <w:sz w:val="28"/>
          <w:szCs w:val="28"/>
          <w:lang w:val="kk-KZ"/>
        </w:rPr>
        <w:tab/>
      </w:r>
      <w:r w:rsidRPr="00C32773">
        <w:rPr>
          <w:b/>
          <w:bCs/>
          <w:sz w:val="28"/>
          <w:szCs w:val="28"/>
          <w:lang w:val="kk-KZ"/>
        </w:rPr>
        <w:tab/>
      </w:r>
      <w:r w:rsidRPr="00C32773">
        <w:rPr>
          <w:b/>
          <w:bCs/>
          <w:sz w:val="28"/>
          <w:szCs w:val="28"/>
          <w:lang w:val="kk-KZ"/>
        </w:rPr>
        <w:tab/>
      </w:r>
      <w:r w:rsidRPr="00C32773">
        <w:rPr>
          <w:b/>
          <w:bCs/>
          <w:sz w:val="28"/>
          <w:szCs w:val="28"/>
          <w:lang w:val="kk-KZ"/>
        </w:rPr>
        <w:tab/>
      </w:r>
      <w:r w:rsidRPr="00C32773">
        <w:rPr>
          <w:b/>
          <w:bCs/>
          <w:sz w:val="28"/>
          <w:szCs w:val="28"/>
          <w:lang w:val="kk-KZ"/>
        </w:rPr>
        <w:tab/>
      </w:r>
      <w:r w:rsidRPr="00C32773">
        <w:rPr>
          <w:b/>
          <w:bCs/>
          <w:sz w:val="28"/>
          <w:szCs w:val="28"/>
          <w:lang w:val="kk-KZ"/>
        </w:rPr>
        <w:tab/>
      </w:r>
      <w:r w:rsidRPr="00C32773">
        <w:rPr>
          <w:b/>
          <w:bCs/>
          <w:sz w:val="28"/>
          <w:szCs w:val="28"/>
          <w:lang w:val="kk-KZ"/>
        </w:rPr>
        <w:tab/>
        <w:t xml:space="preserve">            А. Айдарбаев</w:t>
      </w:r>
    </w:p>
    <w:p w:rsidR="004C2FD7" w:rsidRPr="00C32773" w:rsidRDefault="004C2FD7" w:rsidP="00740598">
      <w:pPr>
        <w:ind w:left="708" w:firstLine="709"/>
        <w:jc w:val="both"/>
        <w:rPr>
          <w:b/>
          <w:bCs/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Pr="00A42662" w:rsidRDefault="004C2FD7" w:rsidP="00E452F4">
      <w:pPr>
        <w:rPr>
          <w:sz w:val="36"/>
          <w:szCs w:val="36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Default="004C2FD7" w:rsidP="00E452F4">
      <w:pPr>
        <w:rPr>
          <w:sz w:val="28"/>
          <w:szCs w:val="28"/>
          <w:lang w:val="kk-KZ"/>
        </w:rPr>
      </w:pPr>
    </w:p>
    <w:p w:rsidR="004C2FD7" w:rsidRPr="00C32773" w:rsidRDefault="004C2FD7" w:rsidP="00E452F4">
      <w:pPr>
        <w:rPr>
          <w:sz w:val="28"/>
          <w:szCs w:val="28"/>
          <w:lang w:val="kk-KZ"/>
        </w:rPr>
      </w:pPr>
      <w:r w:rsidRPr="00C32773">
        <w:rPr>
          <w:sz w:val="28"/>
          <w:szCs w:val="28"/>
          <w:lang w:val="kk-KZ"/>
        </w:rPr>
        <w:t>«СОГЛАСОВАНО»</w:t>
      </w:r>
    </w:p>
    <w:p w:rsidR="004C2FD7" w:rsidRPr="00C32773" w:rsidRDefault="004C2FD7" w:rsidP="00622F5E">
      <w:pPr>
        <w:rPr>
          <w:sz w:val="28"/>
          <w:szCs w:val="28"/>
          <w:lang w:val="kk-KZ"/>
        </w:rPr>
      </w:pPr>
    </w:p>
    <w:p w:rsidR="004C2FD7" w:rsidRPr="000E7BBB" w:rsidRDefault="004C2FD7" w:rsidP="00622F5E">
      <w:pPr>
        <w:rPr>
          <w:sz w:val="2"/>
          <w:szCs w:val="2"/>
          <w:lang w:val="kk-KZ"/>
        </w:rPr>
      </w:pPr>
      <w:r>
        <w:rPr>
          <w:sz w:val="28"/>
          <w:szCs w:val="28"/>
          <w:lang w:val="kk-KZ"/>
        </w:rPr>
        <w:t>р</w:t>
      </w:r>
      <w:r w:rsidRPr="00C32773">
        <w:rPr>
          <w:sz w:val="28"/>
          <w:szCs w:val="28"/>
          <w:lang w:val="kk-KZ"/>
        </w:rPr>
        <w:t>уководител</w:t>
      </w:r>
      <w:r>
        <w:rPr>
          <w:sz w:val="28"/>
          <w:szCs w:val="28"/>
          <w:lang w:val="kk-KZ"/>
        </w:rPr>
        <w:t xml:space="preserve">ь </w:t>
      </w:r>
      <w:r w:rsidRPr="00C32773">
        <w:rPr>
          <w:sz w:val="28"/>
          <w:szCs w:val="28"/>
          <w:lang w:val="kk-KZ"/>
        </w:rPr>
        <w:t xml:space="preserve">государственного учреждения </w:t>
      </w:r>
    </w:p>
    <w:p w:rsidR="004C2FD7" w:rsidRPr="000E7BBB" w:rsidRDefault="004C2FD7" w:rsidP="00622F5E">
      <w:pPr>
        <w:rPr>
          <w:sz w:val="2"/>
          <w:szCs w:val="2"/>
          <w:lang w:val="kk-KZ"/>
        </w:rPr>
      </w:pPr>
      <w:r w:rsidRPr="00C32773">
        <w:rPr>
          <w:sz w:val="28"/>
          <w:szCs w:val="28"/>
          <w:lang w:val="kk-KZ"/>
        </w:rPr>
        <w:t xml:space="preserve">«Управление образования </w:t>
      </w:r>
    </w:p>
    <w:p w:rsidR="004C2FD7" w:rsidRPr="000E7BBB" w:rsidRDefault="004C2FD7" w:rsidP="00622F5E">
      <w:pPr>
        <w:rPr>
          <w:sz w:val="2"/>
          <w:szCs w:val="2"/>
        </w:rPr>
      </w:pPr>
      <w:r w:rsidRPr="00C32773">
        <w:rPr>
          <w:sz w:val="28"/>
          <w:szCs w:val="28"/>
          <w:lang w:val="kk-KZ"/>
        </w:rPr>
        <w:t xml:space="preserve">Мангистауской области» </w:t>
      </w:r>
    </w:p>
    <w:p w:rsidR="004C2FD7" w:rsidRPr="000E7BBB" w:rsidRDefault="004C2FD7" w:rsidP="00622F5E">
      <w:pPr>
        <w:rPr>
          <w:sz w:val="2"/>
          <w:szCs w:val="2"/>
          <w:lang w:val="kk-KZ"/>
        </w:rPr>
      </w:pPr>
      <w:r w:rsidRPr="00C32773">
        <w:rPr>
          <w:sz w:val="28"/>
          <w:szCs w:val="28"/>
        </w:rPr>
        <w:t xml:space="preserve">__________________ </w:t>
      </w:r>
      <w:r w:rsidRPr="00C32773">
        <w:rPr>
          <w:sz w:val="28"/>
          <w:szCs w:val="28"/>
          <w:lang w:val="kk-KZ"/>
        </w:rPr>
        <w:t>Тастемирова З.Ж.</w:t>
      </w:r>
    </w:p>
    <w:p w:rsidR="004C2FD7" w:rsidRDefault="004C2FD7" w:rsidP="00622F5E">
      <w:pPr>
        <w:jc w:val="both"/>
        <w:rPr>
          <w:sz w:val="28"/>
          <w:szCs w:val="28"/>
        </w:rPr>
        <w:sectPr w:rsidR="004C2FD7" w:rsidSect="00737664">
          <w:headerReference w:type="even" r:id="rId7"/>
          <w:headerReference w:type="default" r:id="rId8"/>
          <w:pgSz w:w="11907" w:h="16839" w:code="9"/>
          <w:pgMar w:top="1418" w:right="851" w:bottom="1418" w:left="1418" w:header="720" w:footer="720" w:gutter="0"/>
          <w:pgNumType w:start="1"/>
          <w:cols w:space="720"/>
          <w:titlePg/>
        </w:sectPr>
      </w:pPr>
      <w:r w:rsidRPr="00C32773">
        <w:rPr>
          <w:sz w:val="28"/>
          <w:szCs w:val="28"/>
        </w:rPr>
        <w:t>«____»_____________201</w:t>
      </w:r>
      <w:r>
        <w:rPr>
          <w:sz w:val="28"/>
          <w:szCs w:val="28"/>
        </w:rPr>
        <w:t>6</w:t>
      </w:r>
      <w:r w:rsidRPr="00C32773">
        <w:rPr>
          <w:sz w:val="28"/>
          <w:szCs w:val="28"/>
        </w:rPr>
        <w:t xml:space="preserve"> г</w:t>
      </w:r>
      <w:r w:rsidRPr="00C32773">
        <w:rPr>
          <w:sz w:val="28"/>
          <w:szCs w:val="28"/>
          <w:lang w:val="kk-KZ"/>
        </w:rPr>
        <w:t>од</w:t>
      </w:r>
      <w:r w:rsidRPr="00C32773">
        <w:rPr>
          <w:sz w:val="28"/>
          <w:szCs w:val="28"/>
        </w:rPr>
        <w:tab/>
      </w:r>
    </w:p>
    <w:p w:rsidR="004C2FD7" w:rsidRPr="000E7BBB" w:rsidRDefault="004C2FD7" w:rsidP="00622F5E">
      <w:pPr>
        <w:jc w:val="both"/>
        <w:rPr>
          <w:sz w:val="2"/>
          <w:szCs w:val="2"/>
          <w:lang w:val="kk-KZ"/>
        </w:rPr>
      </w:pPr>
    </w:p>
    <w:p w:rsidR="004C2FD7" w:rsidRDefault="004C2FD7" w:rsidP="002A7790">
      <w:pPr>
        <w:widowControl w:val="0"/>
        <w:autoSpaceDN w:val="0"/>
        <w:ind w:left="6237"/>
        <w:jc w:val="both"/>
        <w:textAlignment w:val="baseline"/>
        <w:rPr>
          <w:color w:val="000000"/>
          <w:kern w:val="3"/>
        </w:rPr>
        <w:sectPr w:rsidR="004C2FD7" w:rsidSect="00B91DAF">
          <w:pgSz w:w="11907" w:h="16839" w:code="9"/>
          <w:pgMar w:top="1418" w:right="851" w:bottom="1418" w:left="1418" w:header="720" w:footer="720" w:gutter="0"/>
          <w:pgNumType w:start="1"/>
          <w:cols w:space="720"/>
        </w:sectPr>
      </w:pPr>
      <w:bookmarkStart w:id="0" w:name="z9"/>
    </w:p>
    <w:p w:rsidR="004C2FD7" w:rsidRDefault="004C2FD7" w:rsidP="002A7790">
      <w:pPr>
        <w:widowControl w:val="0"/>
        <w:autoSpaceDN w:val="0"/>
        <w:ind w:left="6237"/>
        <w:jc w:val="both"/>
        <w:textAlignment w:val="baseline"/>
        <w:rPr>
          <w:color w:val="000000"/>
          <w:kern w:val="3"/>
          <w:lang w:val="kk-KZ"/>
        </w:rPr>
      </w:pPr>
    </w:p>
    <w:p w:rsidR="004C2FD7" w:rsidRDefault="004C2FD7" w:rsidP="002A7790">
      <w:pPr>
        <w:widowControl w:val="0"/>
        <w:autoSpaceDN w:val="0"/>
        <w:ind w:left="6237"/>
        <w:jc w:val="both"/>
        <w:textAlignment w:val="baseline"/>
        <w:rPr>
          <w:color w:val="000000"/>
          <w:kern w:val="3"/>
          <w:lang w:val="kk-KZ"/>
        </w:rPr>
      </w:pPr>
      <w:r>
        <w:rPr>
          <w:color w:val="000000"/>
          <w:kern w:val="3"/>
        </w:rPr>
        <w:t>Утвержден</w:t>
      </w:r>
    </w:p>
    <w:p w:rsidR="004C2FD7" w:rsidRDefault="004C2FD7" w:rsidP="002A7790">
      <w:pPr>
        <w:widowControl w:val="0"/>
        <w:autoSpaceDN w:val="0"/>
        <w:ind w:left="6237"/>
        <w:jc w:val="both"/>
        <w:textAlignment w:val="baseline"/>
        <w:rPr>
          <w:color w:val="000000"/>
          <w:kern w:val="3"/>
        </w:rPr>
      </w:pPr>
      <w:r>
        <w:rPr>
          <w:color w:val="000000"/>
          <w:kern w:val="3"/>
        </w:rPr>
        <w:t>постановлением акимата</w:t>
      </w:r>
    </w:p>
    <w:p w:rsidR="004C2FD7" w:rsidRDefault="004C2FD7" w:rsidP="002A7790">
      <w:pPr>
        <w:widowControl w:val="0"/>
        <w:autoSpaceDN w:val="0"/>
        <w:ind w:left="6237"/>
        <w:jc w:val="both"/>
        <w:textAlignment w:val="baseline"/>
        <w:rPr>
          <w:color w:val="000000"/>
          <w:kern w:val="3"/>
          <w:lang w:val="kk-KZ"/>
        </w:rPr>
      </w:pPr>
      <w:r>
        <w:rPr>
          <w:color w:val="000000"/>
          <w:kern w:val="3"/>
          <w:lang w:val="kk-KZ"/>
        </w:rPr>
        <w:t>Мангистауской области</w:t>
      </w:r>
    </w:p>
    <w:p w:rsidR="004C2FD7" w:rsidRDefault="004C2FD7" w:rsidP="002A7790">
      <w:pPr>
        <w:widowControl w:val="0"/>
        <w:autoSpaceDN w:val="0"/>
        <w:spacing w:line="240" w:lineRule="atLeast"/>
        <w:ind w:left="6237"/>
        <w:jc w:val="both"/>
        <w:textAlignment w:val="baseline"/>
        <w:rPr>
          <w:color w:val="000000"/>
          <w:kern w:val="3"/>
        </w:rPr>
      </w:pPr>
      <w:r>
        <w:rPr>
          <w:color w:val="000000"/>
          <w:kern w:val="3"/>
        </w:rPr>
        <w:t xml:space="preserve">от </w:t>
      </w:r>
      <w:r>
        <w:rPr>
          <w:color w:val="000000"/>
          <w:kern w:val="3"/>
          <w:lang w:val="kk-KZ"/>
        </w:rPr>
        <w:t>«</w:t>
      </w:r>
      <w:r w:rsidR="007A5F26">
        <w:rPr>
          <w:color w:val="000000"/>
          <w:kern w:val="3"/>
          <w:lang w:val="kk-KZ"/>
        </w:rPr>
        <w:t>31</w:t>
      </w:r>
      <w:r>
        <w:rPr>
          <w:color w:val="000000"/>
          <w:kern w:val="3"/>
          <w:lang w:val="kk-KZ"/>
        </w:rPr>
        <w:t xml:space="preserve">» </w:t>
      </w:r>
      <w:r w:rsidR="007A5F26">
        <w:rPr>
          <w:color w:val="000000"/>
          <w:kern w:val="3"/>
          <w:lang w:val="kk-KZ"/>
        </w:rPr>
        <w:t xml:space="preserve">мая </w:t>
      </w:r>
      <w:r>
        <w:rPr>
          <w:color w:val="000000"/>
          <w:kern w:val="3"/>
        </w:rPr>
        <w:t>2016 года №</w:t>
      </w:r>
      <w:r w:rsidR="007A5F26">
        <w:rPr>
          <w:color w:val="000000"/>
          <w:kern w:val="3"/>
        </w:rPr>
        <w:t xml:space="preserve"> 154</w:t>
      </w:r>
      <w:bookmarkStart w:id="1" w:name="_GoBack"/>
      <w:bookmarkEnd w:id="1"/>
    </w:p>
    <w:p w:rsidR="004C2FD7" w:rsidRPr="004A1AC6" w:rsidRDefault="004C2FD7" w:rsidP="002A7790">
      <w:pPr>
        <w:widowControl w:val="0"/>
        <w:autoSpaceDN w:val="0"/>
        <w:spacing w:line="240" w:lineRule="atLeast"/>
        <w:jc w:val="both"/>
        <w:textAlignment w:val="baseline"/>
        <w:rPr>
          <w:color w:val="000000"/>
          <w:kern w:val="3"/>
          <w:sz w:val="28"/>
          <w:szCs w:val="28"/>
          <w:lang w:val="kk-KZ"/>
        </w:rPr>
      </w:pPr>
    </w:p>
    <w:p w:rsidR="004C2FD7" w:rsidRDefault="004C2FD7" w:rsidP="002A7790">
      <w:pPr>
        <w:spacing w:line="240" w:lineRule="atLeast"/>
        <w:jc w:val="center"/>
        <w:rPr>
          <w:b/>
          <w:color w:val="000000"/>
          <w:sz w:val="28"/>
          <w:szCs w:val="28"/>
          <w:lang w:val="kk-KZ"/>
        </w:rPr>
      </w:pPr>
    </w:p>
    <w:p w:rsidR="004C2FD7" w:rsidRPr="004A1AC6" w:rsidRDefault="004C2FD7" w:rsidP="002A7790">
      <w:pPr>
        <w:spacing w:line="240" w:lineRule="atLeast"/>
        <w:jc w:val="center"/>
        <w:rPr>
          <w:b/>
          <w:color w:val="000000"/>
          <w:sz w:val="28"/>
          <w:szCs w:val="28"/>
          <w:lang w:val="kk-KZ"/>
        </w:rPr>
      </w:pPr>
    </w:p>
    <w:p w:rsidR="004C2FD7" w:rsidRDefault="004C2FD7" w:rsidP="002A7790">
      <w:pPr>
        <w:spacing w:line="240" w:lineRule="atLeast"/>
        <w:jc w:val="center"/>
        <w:rPr>
          <w:b/>
          <w:color w:val="000000"/>
          <w:sz w:val="28"/>
          <w:szCs w:val="28"/>
        </w:rPr>
      </w:pPr>
    </w:p>
    <w:p w:rsidR="004C2FD7" w:rsidRDefault="004C2FD7" w:rsidP="002A7790">
      <w:pPr>
        <w:spacing w:line="240" w:lineRule="atLeast"/>
        <w:jc w:val="center"/>
        <w:rPr>
          <w:b/>
          <w:color w:val="000000"/>
          <w:sz w:val="28"/>
          <w:szCs w:val="28"/>
          <w:lang w:val="kk-KZ"/>
        </w:rPr>
      </w:pPr>
      <w:r w:rsidRPr="003D4B2D">
        <w:rPr>
          <w:b/>
          <w:color w:val="000000"/>
          <w:sz w:val="28"/>
          <w:szCs w:val="28"/>
        </w:rPr>
        <w:t xml:space="preserve">Регламент государственной услуги </w:t>
      </w:r>
    </w:p>
    <w:p w:rsidR="004C2FD7" w:rsidRPr="00FD6A39" w:rsidRDefault="004C2FD7" w:rsidP="00FD6A39">
      <w:pPr>
        <w:ind w:firstLine="708"/>
        <w:jc w:val="center"/>
        <w:rPr>
          <w:sz w:val="28"/>
          <w:szCs w:val="28"/>
        </w:rPr>
      </w:pPr>
      <w:r w:rsidRPr="003D4B2D">
        <w:rPr>
          <w:b/>
          <w:color w:val="000000"/>
          <w:sz w:val="28"/>
          <w:szCs w:val="28"/>
        </w:rPr>
        <w:t xml:space="preserve">«Прием документов </w:t>
      </w:r>
      <w:r w:rsidRPr="00FD6A39">
        <w:rPr>
          <w:b/>
          <w:color w:val="000000"/>
          <w:sz w:val="28"/>
          <w:szCs w:val="28"/>
        </w:rPr>
        <w:t>дляпрохождения аттестации на присвоение (подтверждение)квалификационных категорий педагогическим работникам иприравненным к ним лицам организаций образования, реализующихпрограммы дошкольного воспитания и обучения, начального,основного среднего, общего среднего, технического и</w:t>
      </w:r>
      <w:r w:rsidRPr="00FD6A39">
        <w:rPr>
          <w:sz w:val="28"/>
          <w:szCs w:val="28"/>
        </w:rPr>
        <w:br/>
      </w:r>
      <w:r w:rsidRPr="00FD6A39">
        <w:rPr>
          <w:b/>
          <w:color w:val="000000"/>
          <w:sz w:val="28"/>
          <w:szCs w:val="28"/>
        </w:rPr>
        <w:t>профессионального, послесреднего образования»</w:t>
      </w:r>
    </w:p>
    <w:p w:rsidR="004C2FD7" w:rsidRDefault="004C2FD7" w:rsidP="002A7790">
      <w:pPr>
        <w:spacing w:line="240" w:lineRule="atLeast"/>
        <w:jc w:val="center"/>
        <w:rPr>
          <w:b/>
          <w:color w:val="000000"/>
          <w:sz w:val="28"/>
          <w:szCs w:val="28"/>
        </w:rPr>
      </w:pPr>
    </w:p>
    <w:p w:rsidR="004C2FD7" w:rsidRPr="003D4B2D" w:rsidRDefault="004C2FD7" w:rsidP="002A7790">
      <w:pPr>
        <w:spacing w:line="240" w:lineRule="atLeast"/>
        <w:jc w:val="center"/>
        <w:rPr>
          <w:sz w:val="28"/>
          <w:szCs w:val="28"/>
        </w:rPr>
      </w:pPr>
    </w:p>
    <w:p w:rsidR="004C2FD7" w:rsidRDefault="004C2FD7" w:rsidP="002A7790">
      <w:pPr>
        <w:spacing w:line="240" w:lineRule="atLeast"/>
        <w:jc w:val="center"/>
        <w:rPr>
          <w:b/>
          <w:color w:val="000000"/>
          <w:sz w:val="28"/>
          <w:szCs w:val="28"/>
        </w:rPr>
      </w:pPr>
      <w:bookmarkStart w:id="2" w:name="z10"/>
      <w:bookmarkEnd w:id="0"/>
      <w:r w:rsidRPr="003D4B2D">
        <w:rPr>
          <w:b/>
          <w:color w:val="000000"/>
          <w:sz w:val="28"/>
          <w:szCs w:val="28"/>
        </w:rPr>
        <w:t>1. Общие положения</w:t>
      </w:r>
    </w:p>
    <w:p w:rsidR="004C2FD7" w:rsidRPr="003D4B2D" w:rsidRDefault="004C2FD7" w:rsidP="002A7790">
      <w:pPr>
        <w:spacing w:line="240" w:lineRule="atLeast"/>
        <w:jc w:val="center"/>
        <w:rPr>
          <w:sz w:val="28"/>
          <w:szCs w:val="28"/>
        </w:rPr>
      </w:pPr>
    </w:p>
    <w:p w:rsidR="004C2FD7" w:rsidRPr="00737465" w:rsidRDefault="004C2FD7" w:rsidP="002A7790">
      <w:pPr>
        <w:pStyle w:val="ae"/>
        <w:tabs>
          <w:tab w:val="left" w:pos="851"/>
          <w:tab w:val="left" w:pos="1134"/>
          <w:tab w:val="left" w:pos="1276"/>
        </w:tabs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z11"/>
      <w:bookmarkEnd w:id="2"/>
      <w:r w:rsidRPr="00355289">
        <w:rPr>
          <w:rFonts w:ascii="Times New Roman" w:hAnsi="Times New Roman"/>
          <w:color w:val="000000"/>
          <w:sz w:val="28"/>
          <w:szCs w:val="28"/>
        </w:rPr>
        <w:t xml:space="preserve">1. Государственная услуга </w:t>
      </w:r>
      <w:r w:rsidRPr="008320D8">
        <w:rPr>
          <w:rFonts w:ascii="Times New Roman" w:hAnsi="Times New Roman"/>
          <w:color w:val="000000"/>
          <w:sz w:val="28"/>
          <w:szCs w:val="28"/>
        </w:rPr>
        <w:t>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образования»</w:t>
      </w:r>
      <w:r w:rsidRPr="00355289">
        <w:rPr>
          <w:rFonts w:ascii="Times New Roman" w:hAnsi="Times New Roman"/>
          <w:color w:val="000000"/>
          <w:sz w:val="28"/>
          <w:szCs w:val="28"/>
        </w:rPr>
        <w:t xml:space="preserve"> (далее – государственная услуга), оказывается </w:t>
      </w:r>
      <w:r>
        <w:rPr>
          <w:rFonts w:ascii="Times New Roman" w:hAnsi="Times New Roman"/>
          <w:color w:val="000000"/>
          <w:sz w:val="28"/>
          <w:szCs w:val="28"/>
        </w:rPr>
        <w:t>местными</w:t>
      </w:r>
      <w:r w:rsidRPr="008320D8">
        <w:rPr>
          <w:rFonts w:ascii="Times New Roman" w:hAnsi="Times New Roman"/>
          <w:color w:val="000000"/>
          <w:sz w:val="28"/>
          <w:szCs w:val="28"/>
        </w:rPr>
        <w:t xml:space="preserve"> исполнительны</w:t>
      </w:r>
      <w:r w:rsidRPr="00737465">
        <w:rPr>
          <w:rFonts w:ascii="Times New Roman" w:hAnsi="Times New Roman"/>
          <w:color w:val="000000"/>
          <w:sz w:val="28"/>
          <w:szCs w:val="28"/>
        </w:rPr>
        <w:t>ми</w:t>
      </w:r>
      <w:r w:rsidRPr="008320D8">
        <w:rPr>
          <w:rFonts w:ascii="Times New Roman" w:hAnsi="Times New Roman"/>
          <w:color w:val="000000"/>
          <w:sz w:val="28"/>
          <w:szCs w:val="28"/>
        </w:rPr>
        <w:t xml:space="preserve"> органам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и</w:t>
      </w:r>
      <w:r w:rsidRPr="008320D8">
        <w:rPr>
          <w:rFonts w:ascii="Times New Roman" w:hAnsi="Times New Roman"/>
          <w:color w:val="000000"/>
          <w:sz w:val="28"/>
          <w:szCs w:val="28"/>
        </w:rPr>
        <w:t xml:space="preserve"> област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и</w:t>
      </w:r>
      <w:r w:rsidRPr="008320D8">
        <w:rPr>
          <w:rFonts w:ascii="Times New Roman" w:hAnsi="Times New Roman"/>
          <w:color w:val="000000"/>
          <w:sz w:val="28"/>
          <w:szCs w:val="28"/>
        </w:rPr>
        <w:t>, районов и городов</w:t>
      </w:r>
      <w:r w:rsidRPr="00737465">
        <w:rPr>
          <w:rFonts w:ascii="Times New Roman" w:hAnsi="Times New Roman"/>
          <w:color w:val="000000"/>
          <w:sz w:val="28"/>
          <w:szCs w:val="28"/>
          <w:lang w:val="kk-KZ"/>
        </w:rPr>
        <w:t>областного значения</w:t>
      </w:r>
      <w:r w:rsidRPr="00737465">
        <w:rPr>
          <w:rFonts w:ascii="Times New Roman" w:hAnsi="Times New Roman"/>
          <w:color w:val="000000"/>
          <w:sz w:val="28"/>
          <w:szCs w:val="28"/>
        </w:rPr>
        <w:t>, организациями дошкольного, начального, основного среднего, общего среднего, технического и профессионального, послесреднего образования (далее – услугодатель).</w:t>
      </w:r>
    </w:p>
    <w:p w:rsidR="004C2FD7" w:rsidRPr="00737465" w:rsidRDefault="004C2FD7" w:rsidP="00C36F34">
      <w:pPr>
        <w:ind w:firstLine="709"/>
        <w:jc w:val="both"/>
        <w:rPr>
          <w:color w:val="000000"/>
          <w:sz w:val="28"/>
          <w:szCs w:val="28"/>
        </w:rPr>
      </w:pPr>
      <w:bookmarkStart w:id="4" w:name="z14"/>
      <w:bookmarkEnd w:id="3"/>
      <w:r w:rsidRPr="00737465">
        <w:rPr>
          <w:color w:val="000000"/>
          <w:sz w:val="28"/>
          <w:szCs w:val="28"/>
        </w:rPr>
        <w:t>Прием документов и выдача результата для оказания государственной услуги осуществляется через канцелярию услугодателя.</w:t>
      </w:r>
    </w:p>
    <w:p w:rsidR="004C2FD7" w:rsidRPr="00737465" w:rsidRDefault="004C2FD7" w:rsidP="001D54FB">
      <w:pPr>
        <w:tabs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 w:rsidRPr="00737465">
        <w:rPr>
          <w:color w:val="000000"/>
          <w:sz w:val="28"/>
          <w:szCs w:val="28"/>
          <w:lang w:val="kk-KZ"/>
        </w:rPr>
        <w:t>2. Форма оказания государственной услуги: бумажная.</w:t>
      </w:r>
    </w:p>
    <w:p w:rsidR="004C2FD7" w:rsidRPr="00737465" w:rsidRDefault="004C2FD7" w:rsidP="001D54FB">
      <w:pPr>
        <w:pStyle w:val="1"/>
        <w:spacing w:before="0" w:after="0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kk-KZ"/>
        </w:rPr>
      </w:pP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ab/>
        <w:t>3.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Результат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омоказываемой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государственной услуги является выдача расписки о приеме документов для прохождения 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согласно приложению 1 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 Стандарту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государственной услуги«Прием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среднего, общего среднего, технического и профессионального, послесреднего образования»утвержденн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ым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риказо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 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Министра образования и науки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Республики Казахстан от 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 xml:space="preserve">9 ноября 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</w:rPr>
        <w:t>201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5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года  № 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632«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 xml:space="preserve">» 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(зарегистрирован в 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kk-KZ"/>
        </w:rPr>
        <w:t>Р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еестре государственной регистрации нормативных правовых актов 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kk-KZ"/>
        </w:rPr>
        <w:t xml:space="preserve">за 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№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kk-KZ"/>
        </w:rPr>
        <w:t xml:space="preserve"> 12449)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(далее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 xml:space="preserve"> – </w:t>
      </w:r>
      <w:r w:rsidRPr="00737465">
        <w:rPr>
          <w:rFonts w:ascii="Times New Roman" w:hAnsi="Times New Roman" w:cs="Times New Roman"/>
          <w:b w:val="0"/>
          <w:color w:val="000000"/>
          <w:sz w:val="28"/>
          <w:szCs w:val="28"/>
        </w:rPr>
        <w:t>Стандарт).</w:t>
      </w:r>
    </w:p>
    <w:p w:rsidR="004C2FD7" w:rsidRPr="00737465" w:rsidRDefault="004C2FD7" w:rsidP="001D54FB">
      <w:pPr>
        <w:ind w:firstLine="708"/>
        <w:contextualSpacing/>
        <w:jc w:val="both"/>
        <w:rPr>
          <w:color w:val="000000"/>
          <w:sz w:val="28"/>
          <w:szCs w:val="28"/>
          <w:lang w:val="kk-KZ"/>
        </w:rPr>
      </w:pPr>
      <w:r w:rsidRPr="00737465">
        <w:rPr>
          <w:color w:val="000000"/>
          <w:sz w:val="28"/>
          <w:szCs w:val="28"/>
        </w:rPr>
        <w:t>Форма предоставления результата оказания государственной услуги: бумажная.</w:t>
      </w:r>
    </w:p>
    <w:p w:rsidR="004C2FD7" w:rsidRPr="00737465" w:rsidRDefault="004C2FD7" w:rsidP="002A7790">
      <w:pPr>
        <w:spacing w:line="240" w:lineRule="atLeast"/>
        <w:rPr>
          <w:color w:val="000000"/>
          <w:sz w:val="36"/>
          <w:szCs w:val="36"/>
          <w:lang w:val="kk-KZ"/>
        </w:rPr>
      </w:pPr>
    </w:p>
    <w:p w:rsidR="004C2FD7" w:rsidRPr="00737465" w:rsidRDefault="004C2FD7" w:rsidP="002A7790">
      <w:pPr>
        <w:spacing w:line="240" w:lineRule="atLeast"/>
        <w:rPr>
          <w:color w:val="000000"/>
          <w:sz w:val="28"/>
          <w:szCs w:val="28"/>
          <w:lang w:val="kk-KZ"/>
        </w:rPr>
      </w:pPr>
    </w:p>
    <w:p w:rsidR="004C2FD7" w:rsidRPr="00737465" w:rsidRDefault="004C2FD7" w:rsidP="002A7790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737465">
        <w:rPr>
          <w:b/>
          <w:color w:val="000000"/>
          <w:sz w:val="28"/>
          <w:szCs w:val="28"/>
        </w:rPr>
        <w:t xml:space="preserve">2. Описание порядка действий структурных подразделений </w:t>
      </w:r>
    </w:p>
    <w:p w:rsidR="004C2FD7" w:rsidRPr="00737465" w:rsidRDefault="004C2FD7" w:rsidP="002A7790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737465">
        <w:rPr>
          <w:b/>
          <w:color w:val="000000"/>
          <w:sz w:val="28"/>
          <w:szCs w:val="28"/>
        </w:rPr>
        <w:t xml:space="preserve">(работников) услугодателя в процессе оказания </w:t>
      </w:r>
    </w:p>
    <w:p w:rsidR="004C2FD7" w:rsidRPr="00737465" w:rsidRDefault="004C2FD7" w:rsidP="002A7790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737465">
        <w:rPr>
          <w:b/>
          <w:color w:val="000000"/>
          <w:sz w:val="28"/>
          <w:szCs w:val="28"/>
        </w:rPr>
        <w:t>государственной услуги</w:t>
      </w:r>
    </w:p>
    <w:p w:rsidR="004C2FD7" w:rsidRPr="00737465" w:rsidRDefault="004C2FD7" w:rsidP="002A7790">
      <w:pPr>
        <w:spacing w:line="240" w:lineRule="atLeast"/>
        <w:jc w:val="center"/>
        <w:rPr>
          <w:b/>
          <w:color w:val="000000"/>
          <w:sz w:val="28"/>
          <w:szCs w:val="28"/>
        </w:rPr>
      </w:pPr>
    </w:p>
    <w:p w:rsidR="004C2FD7" w:rsidRPr="00737465" w:rsidRDefault="004C2FD7" w:rsidP="0006641E">
      <w:pPr>
        <w:pStyle w:val="1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37465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предусмотренных в пункте  9 Стандарта.</w:t>
      </w:r>
    </w:p>
    <w:p w:rsidR="004C2FD7" w:rsidRPr="00737465" w:rsidRDefault="004C2FD7" w:rsidP="002A7790">
      <w:pPr>
        <w:pStyle w:val="1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37465">
        <w:rPr>
          <w:rFonts w:ascii="Times New Roman" w:hAnsi="Times New Roman" w:cs="Times New Roman"/>
          <w:color w:val="000000"/>
          <w:sz w:val="28"/>
          <w:szCs w:val="28"/>
          <w:lang w:val="ru-RU"/>
        </w:rPr>
        <w:t>5. Содержание каждой процедуры (действия)</w:t>
      </w:r>
      <w:r w:rsidRPr="00737465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Pr="0073746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входящей в состав процесса оказания государственной услуги, длительность его выполнения:</w:t>
      </w:r>
    </w:p>
    <w:p w:rsidR="004C2FD7" w:rsidRPr="00737465" w:rsidRDefault="004C2FD7" w:rsidP="004B5188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737465">
        <w:rPr>
          <w:color w:val="000000"/>
          <w:sz w:val="28"/>
          <w:szCs w:val="28"/>
          <w:lang w:val="kk-KZ"/>
        </w:rPr>
        <w:t>о</w:t>
      </w:r>
      <w:r w:rsidRPr="00737465">
        <w:rPr>
          <w:color w:val="000000"/>
          <w:sz w:val="28"/>
          <w:szCs w:val="28"/>
        </w:rPr>
        <w:t>тветственный сотрудник услугодателя осуществляет прием и регистрацию полученных от услугополучателя документов и выдает результат государственной услуги услугополучателю - 20 минут.</w:t>
      </w:r>
    </w:p>
    <w:p w:rsidR="004C2FD7" w:rsidRDefault="004C2FD7" w:rsidP="002A7790">
      <w:pPr>
        <w:pStyle w:val="12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7465">
        <w:rPr>
          <w:rFonts w:ascii="Times New Roman" w:hAnsi="Times New Roman" w:cs="Times New Roman"/>
          <w:color w:val="000000"/>
          <w:sz w:val="28"/>
          <w:szCs w:val="28"/>
          <w:lang w:val="kk-KZ"/>
        </w:rPr>
        <w:t>6. Результат процедуры  (действия) по оказанию государственной услуги, который  служит основанием для начала выполнения следующей процедуры (действия) - расписка</w:t>
      </w:r>
      <w:r>
        <w:rPr>
          <w:rFonts w:ascii="Times New Roman" w:hAnsi="Times New Roman" w:cs="Times New Roman"/>
          <w:sz w:val="28"/>
          <w:szCs w:val="28"/>
          <w:lang w:val="kk-KZ"/>
        </w:rPr>
        <w:t>о приеме документов.</w:t>
      </w:r>
    </w:p>
    <w:p w:rsidR="004C2FD7" w:rsidRPr="004A1AC6" w:rsidRDefault="004C2FD7" w:rsidP="002A7790">
      <w:pPr>
        <w:pStyle w:val="12"/>
        <w:ind w:firstLine="708"/>
        <w:jc w:val="both"/>
        <w:rPr>
          <w:rFonts w:ascii="Times New Roman" w:hAnsi="Times New Roman" w:cs="Times New Roman"/>
          <w:sz w:val="40"/>
          <w:szCs w:val="40"/>
          <w:lang w:val="kk-KZ"/>
        </w:rPr>
      </w:pPr>
    </w:p>
    <w:p w:rsidR="004C2FD7" w:rsidRPr="004A1AC6" w:rsidRDefault="004C2FD7" w:rsidP="002A7790">
      <w:pPr>
        <w:pStyle w:val="12"/>
        <w:ind w:firstLine="708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:rsidR="004C2FD7" w:rsidRPr="003D4B2D" w:rsidRDefault="004C2FD7" w:rsidP="002A7790">
      <w:pPr>
        <w:spacing w:line="240" w:lineRule="atLeast"/>
        <w:jc w:val="center"/>
        <w:rPr>
          <w:sz w:val="28"/>
          <w:szCs w:val="28"/>
        </w:rPr>
      </w:pPr>
      <w:r w:rsidRPr="003D4B2D">
        <w:rPr>
          <w:b/>
          <w:color w:val="000000"/>
          <w:sz w:val="28"/>
          <w:szCs w:val="28"/>
        </w:rPr>
        <w:t>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 w:rsidR="004C2FD7" w:rsidRDefault="004C2FD7" w:rsidP="002A7790">
      <w:pPr>
        <w:spacing w:line="240" w:lineRule="atLeast"/>
        <w:rPr>
          <w:b/>
          <w:color w:val="000000"/>
          <w:sz w:val="28"/>
          <w:szCs w:val="28"/>
        </w:rPr>
      </w:pPr>
      <w:bookmarkStart w:id="5" w:name="z20"/>
      <w:bookmarkEnd w:id="4"/>
    </w:p>
    <w:p w:rsidR="004C2FD7" w:rsidRPr="00235F7E" w:rsidRDefault="004C2FD7" w:rsidP="002A7790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235F7E">
        <w:rPr>
          <w:rFonts w:ascii="Times New Roman" w:hAnsi="Times New Roman" w:cs="Times New Roman"/>
          <w:sz w:val="28"/>
          <w:szCs w:val="28"/>
          <w:lang w:val="ru-RU"/>
        </w:rPr>
        <w:t>. Перечень структурных подразделений (работников) услугодателя, которые участвуют в процессе оказания государственной услуги:</w:t>
      </w:r>
    </w:p>
    <w:p w:rsidR="004C2FD7" w:rsidRPr="00235F7E" w:rsidRDefault="004C2FD7" w:rsidP="002A7790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5F7E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сотрудник </w:t>
      </w:r>
      <w:r w:rsidRPr="00235F7E">
        <w:rPr>
          <w:rFonts w:ascii="Times New Roman" w:hAnsi="Times New Roman" w:cs="Times New Roman"/>
          <w:sz w:val="28"/>
          <w:szCs w:val="28"/>
          <w:lang w:val="ru-RU"/>
        </w:rPr>
        <w:t>услугодателя.</w:t>
      </w:r>
    </w:p>
    <w:p w:rsidR="004C2FD7" w:rsidRPr="00235F7E" w:rsidRDefault="004C2FD7" w:rsidP="002A7790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235F7E">
        <w:rPr>
          <w:rFonts w:ascii="Times New Roman" w:hAnsi="Times New Roman" w:cs="Times New Roman"/>
          <w:sz w:val="28"/>
          <w:szCs w:val="28"/>
          <w:lang w:val="ru-RU"/>
        </w:rPr>
        <w:t>. Описание последовательности процедур (действий) между структурными подразделениями (работниками)</w:t>
      </w:r>
      <w:r w:rsidRPr="00235F7E">
        <w:rPr>
          <w:rFonts w:ascii="Times New Roman" w:hAnsi="Times New Roman" w:cs="Times New Roman"/>
          <w:sz w:val="28"/>
          <w:szCs w:val="28"/>
          <w:lang w:val="kk-KZ"/>
        </w:rPr>
        <w:t xml:space="preserve"> с указанием длительности каждой процедуры (действия)</w:t>
      </w:r>
      <w:r w:rsidRPr="00235F7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C2FD7" w:rsidRPr="00F72966" w:rsidRDefault="004C2FD7" w:rsidP="00F72966">
      <w:pPr>
        <w:spacing w:line="240" w:lineRule="atLeast"/>
        <w:ind w:firstLine="709"/>
        <w:jc w:val="both"/>
        <w:rPr>
          <w:sz w:val="28"/>
          <w:szCs w:val="28"/>
        </w:rPr>
      </w:pPr>
      <w:bookmarkStart w:id="6" w:name="z21"/>
      <w:bookmarkEnd w:id="5"/>
      <w:r w:rsidRPr="00F72966">
        <w:rPr>
          <w:sz w:val="28"/>
          <w:szCs w:val="28"/>
          <w:lang w:val="kk-KZ"/>
        </w:rPr>
        <w:lastRenderedPageBreak/>
        <w:t>о</w:t>
      </w:r>
      <w:r w:rsidRPr="00F72966">
        <w:rPr>
          <w:sz w:val="28"/>
          <w:szCs w:val="28"/>
        </w:rPr>
        <w:t>тветственный сотрудник услугодателя осуществляет прием и регистрацию полученных от услугополучателя документов и выдает результат государственной услуги услугополучателю - 20 минут.</w:t>
      </w:r>
    </w:p>
    <w:p w:rsidR="004C2FD7" w:rsidRPr="00737465" w:rsidRDefault="004C2FD7" w:rsidP="004A1AC6">
      <w:pPr>
        <w:pStyle w:val="1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235F7E">
        <w:rPr>
          <w:rFonts w:ascii="Times New Roman" w:hAnsi="Times New Roman" w:cs="Times New Roman"/>
          <w:sz w:val="28"/>
          <w:szCs w:val="28"/>
          <w:lang w:val="ru-RU"/>
        </w:rPr>
        <w:t>. Подробное описание последовательности процедур (действий)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35F7E">
        <w:rPr>
          <w:rFonts w:ascii="Times New Roman" w:hAnsi="Times New Roman" w:cs="Times New Roman"/>
          <w:sz w:val="28"/>
          <w:szCs w:val="28"/>
          <w:lang w:val="ru-RU"/>
        </w:rPr>
        <w:t xml:space="preserve">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</w:t>
      </w:r>
      <w:r w:rsidRPr="00235F7E">
        <w:rPr>
          <w:rFonts w:ascii="Times New Roman" w:hAnsi="Times New Roman" w:cs="Times New Roman"/>
          <w:sz w:val="28"/>
          <w:szCs w:val="28"/>
          <w:lang w:val="kk-KZ"/>
        </w:rPr>
        <w:t xml:space="preserve">оказания государственной услуги </w:t>
      </w:r>
      <w:r w:rsidRPr="00235F7E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r w:rsidRPr="00235F7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приложению</w:t>
      </w:r>
      <w:r w:rsidRPr="00235F7E">
        <w:rPr>
          <w:rFonts w:ascii="Times New Roman" w:hAnsi="Times New Roman" w:cs="Times New Roman"/>
          <w:sz w:val="28"/>
          <w:szCs w:val="28"/>
          <w:lang w:val="kk-KZ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235F7E">
        <w:rPr>
          <w:rFonts w:ascii="Times New Roman" w:hAnsi="Times New Roman" w:cs="Times New Roman"/>
          <w:sz w:val="28"/>
          <w:szCs w:val="28"/>
          <w:lang w:val="kk-KZ"/>
        </w:rPr>
        <w:t>егламенту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государственной услуги </w:t>
      </w:r>
      <w:r w:rsidRPr="008320D8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35F7E">
        <w:rPr>
          <w:rFonts w:ascii="Times New Roman" w:hAnsi="Times New Roman" w:cs="Times New Roman"/>
          <w:sz w:val="28"/>
          <w:szCs w:val="28"/>
          <w:lang w:val="kk-KZ"/>
        </w:rPr>
        <w:t xml:space="preserve">Справочник бизнес-процессов оказания государственной услуги размещается </w:t>
      </w:r>
      <w:r w:rsidRPr="00737465">
        <w:rPr>
          <w:rFonts w:ascii="Times New Roman" w:hAnsi="Times New Roman" w:cs="Times New Roman"/>
          <w:color w:val="000000"/>
          <w:sz w:val="28"/>
          <w:szCs w:val="28"/>
          <w:lang w:val="kk-KZ"/>
        </w:rPr>
        <w:t>на интернет-ресурсе услугодателя.</w:t>
      </w:r>
    </w:p>
    <w:p w:rsidR="004C2FD7" w:rsidRPr="00737465" w:rsidRDefault="004C2FD7" w:rsidP="002A7790">
      <w:pPr>
        <w:spacing w:line="240" w:lineRule="atLeast"/>
        <w:rPr>
          <w:b/>
          <w:color w:val="000000"/>
          <w:sz w:val="28"/>
          <w:szCs w:val="28"/>
          <w:lang w:val="kk-KZ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  <w:bookmarkStart w:id="7" w:name="z28"/>
      <w:bookmarkEnd w:id="6"/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</w:pPr>
    </w:p>
    <w:p w:rsidR="004C2FD7" w:rsidRPr="00737465" w:rsidRDefault="004C2FD7" w:rsidP="002A7790">
      <w:pPr>
        <w:spacing w:line="240" w:lineRule="atLeast"/>
        <w:jc w:val="right"/>
        <w:rPr>
          <w:color w:val="000000"/>
        </w:rPr>
        <w:sectPr w:rsidR="004C2FD7" w:rsidRPr="00737465" w:rsidSect="00B91DAF">
          <w:type w:val="continuous"/>
          <w:pgSz w:w="11907" w:h="16839" w:code="9"/>
          <w:pgMar w:top="1418" w:right="851" w:bottom="1418" w:left="1418" w:header="720" w:footer="720" w:gutter="0"/>
          <w:pgNumType w:start="1"/>
          <w:cols w:space="720"/>
          <w:titlePg/>
        </w:sectPr>
      </w:pPr>
    </w:p>
    <w:p w:rsidR="004C2FD7" w:rsidRPr="00737465" w:rsidRDefault="004C2FD7" w:rsidP="002A7790">
      <w:pPr>
        <w:spacing w:line="240" w:lineRule="atLeast"/>
        <w:ind w:left="16284"/>
        <w:rPr>
          <w:color w:val="000000"/>
        </w:rPr>
      </w:pPr>
    </w:p>
    <w:p w:rsidR="004C2FD7" w:rsidRPr="00737465" w:rsidRDefault="004C2FD7" w:rsidP="00355289">
      <w:pPr>
        <w:spacing w:line="240" w:lineRule="atLeast"/>
        <w:ind w:left="4956"/>
        <w:rPr>
          <w:color w:val="000000"/>
        </w:rPr>
      </w:pPr>
      <w:r w:rsidRPr="00737465">
        <w:rPr>
          <w:color w:val="000000"/>
        </w:rPr>
        <w:t xml:space="preserve">Приложение </w:t>
      </w:r>
    </w:p>
    <w:p w:rsidR="004C2FD7" w:rsidRPr="00737465" w:rsidRDefault="004C2FD7" w:rsidP="00FD6A39">
      <w:pPr>
        <w:spacing w:line="240" w:lineRule="atLeast"/>
        <w:ind w:left="4956"/>
        <w:rPr>
          <w:color w:val="000000"/>
          <w:lang w:val="kk-KZ"/>
        </w:rPr>
      </w:pPr>
      <w:r w:rsidRPr="00737465">
        <w:rPr>
          <w:color w:val="000000"/>
        </w:rPr>
        <w:t xml:space="preserve">к Регламенту государственной услуги </w:t>
      </w:r>
      <w:r w:rsidRPr="00737465">
        <w:rPr>
          <w:color w:val="000000"/>
        </w:rPr>
        <w:br/>
        <w:t xml:space="preserve">«Прием документов дляпрохождения </w:t>
      </w:r>
    </w:p>
    <w:p w:rsidR="004C2FD7" w:rsidRPr="00FD6A39" w:rsidRDefault="004C2FD7" w:rsidP="00FD6A39">
      <w:pPr>
        <w:ind w:left="4956"/>
      </w:pPr>
      <w:r w:rsidRPr="00737465">
        <w:rPr>
          <w:color w:val="000000"/>
        </w:rPr>
        <w:t xml:space="preserve">аттестации на присвоение </w:t>
      </w:r>
      <w:r w:rsidRPr="00737465">
        <w:rPr>
          <w:color w:val="000000"/>
          <w:lang w:val="kk-KZ"/>
        </w:rPr>
        <w:t>(</w:t>
      </w:r>
      <w:r w:rsidRPr="00737465">
        <w:rPr>
          <w:color w:val="000000"/>
        </w:rPr>
        <w:t>подтверждение)квалификационных категорий</w:t>
      </w:r>
      <w:r w:rsidRPr="00FD6A39">
        <w:rPr>
          <w:color w:val="000000"/>
        </w:rPr>
        <w:t xml:space="preserve"> педагогическим работникам иприравненным к ним лицам организаций образования, реализующихпрограммы дошкольного воспитания и обучения, начального,основного среднего, общего среднего, технического ипрофессионального, послесреднего образования»</w:t>
      </w:r>
    </w:p>
    <w:p w:rsidR="004C2FD7" w:rsidRDefault="004C2FD7" w:rsidP="00355289">
      <w:pPr>
        <w:spacing w:line="240" w:lineRule="atLeast"/>
        <w:rPr>
          <w:color w:val="000000"/>
          <w:sz w:val="28"/>
          <w:szCs w:val="28"/>
          <w:lang w:val="kk-KZ"/>
        </w:rPr>
      </w:pPr>
    </w:p>
    <w:p w:rsidR="004C2FD7" w:rsidRPr="004A1AC6" w:rsidRDefault="004C2FD7" w:rsidP="00355289">
      <w:pPr>
        <w:spacing w:line="240" w:lineRule="atLeast"/>
        <w:rPr>
          <w:color w:val="000000"/>
          <w:sz w:val="28"/>
          <w:szCs w:val="28"/>
          <w:lang w:val="kk-KZ"/>
        </w:rPr>
      </w:pPr>
    </w:p>
    <w:p w:rsidR="004C2FD7" w:rsidRPr="00FD6A39" w:rsidRDefault="004C2FD7" w:rsidP="00FD6A39">
      <w:pPr>
        <w:ind w:firstLine="708"/>
        <w:jc w:val="center"/>
        <w:rPr>
          <w:sz w:val="28"/>
          <w:szCs w:val="28"/>
        </w:rPr>
      </w:pPr>
      <w:bookmarkStart w:id="8" w:name="z29"/>
      <w:bookmarkEnd w:id="7"/>
      <w:r w:rsidRPr="003D4B2D">
        <w:rPr>
          <w:b/>
          <w:color w:val="000000"/>
          <w:sz w:val="28"/>
          <w:szCs w:val="28"/>
        </w:rPr>
        <w:t xml:space="preserve">Справочник бизнес-процессов оказания государственной услуги к </w:t>
      </w:r>
      <w:r>
        <w:rPr>
          <w:b/>
          <w:color w:val="000000"/>
          <w:sz w:val="28"/>
          <w:szCs w:val="28"/>
        </w:rPr>
        <w:t>р</w:t>
      </w:r>
      <w:r w:rsidRPr="003D4B2D">
        <w:rPr>
          <w:b/>
          <w:color w:val="000000"/>
          <w:sz w:val="28"/>
          <w:szCs w:val="28"/>
        </w:rPr>
        <w:t xml:space="preserve">егламенту государственной услуги «Прием документов </w:t>
      </w:r>
      <w:r w:rsidRPr="00FD6A39">
        <w:rPr>
          <w:b/>
          <w:color w:val="000000"/>
          <w:sz w:val="28"/>
          <w:szCs w:val="28"/>
        </w:rPr>
        <w:t>дляпрохождения аттестации на присвоение (подтверждение)квалификационных категорий педагогическим работникам иприравненным к ним лицам организаций образования, реализующихпрограммы дошкольного воспитания и обучения, начального,основного среднего, общего среднего, технического ипрофессионального, послесреднего образования»</w:t>
      </w:r>
    </w:p>
    <w:bookmarkEnd w:id="8"/>
    <w:p w:rsidR="004C2FD7" w:rsidRDefault="008450F9" w:rsidP="009A7127">
      <w:pPr>
        <w:tabs>
          <w:tab w:val="left" w:pos="1739"/>
        </w:tabs>
        <w:rPr>
          <w:noProof/>
        </w:rPr>
      </w:pPr>
      <w:r>
        <w:rPr>
          <w:noProof/>
        </w:rPr>
        <w:tab/>
      </w:r>
    </w:p>
    <w:p w:rsidR="008450F9" w:rsidRDefault="008450F9" w:rsidP="009A7127">
      <w:pPr>
        <w:tabs>
          <w:tab w:val="left" w:pos="1739"/>
        </w:tabs>
        <w:rPr>
          <w:noProof/>
        </w:rPr>
      </w:pPr>
      <w:r>
        <w:rPr>
          <w:noProof/>
        </w:rPr>
        <w:tab/>
      </w:r>
    </w:p>
    <w:p w:rsidR="008450F9" w:rsidRPr="008E7E40" w:rsidRDefault="008450F9" w:rsidP="009A7127">
      <w:pPr>
        <w:tabs>
          <w:tab w:val="left" w:pos="1739"/>
        </w:tabs>
        <w:rPr>
          <w:sz w:val="20"/>
          <w:lang w:val="kk-KZ"/>
        </w:rPr>
      </w:pPr>
      <w:r>
        <w:rPr>
          <w:noProof/>
        </w:rPr>
        <w:tab/>
      </w:r>
      <w:r>
        <w:rPr>
          <w:noProof/>
        </w:rPr>
        <w:tab/>
      </w:r>
      <w:r w:rsidR="00DF1C0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pt;height:141pt;visibility:visible;mso-wrap-style:square">
            <v:imagedata r:id="rId9" o:title=""/>
          </v:shape>
        </w:pict>
      </w:r>
    </w:p>
    <w:p w:rsidR="004C2FD7" w:rsidRPr="008E7E40" w:rsidRDefault="004C2FD7" w:rsidP="009A7127">
      <w:pPr>
        <w:tabs>
          <w:tab w:val="left" w:pos="1739"/>
        </w:tabs>
        <w:rPr>
          <w:sz w:val="20"/>
          <w:lang w:val="kk-KZ"/>
        </w:rPr>
      </w:pPr>
    </w:p>
    <w:p w:rsidR="004C2FD7" w:rsidRPr="008E7E40" w:rsidRDefault="004C2FD7" w:rsidP="009A7127">
      <w:pPr>
        <w:tabs>
          <w:tab w:val="left" w:pos="7170"/>
        </w:tabs>
        <w:rPr>
          <w:sz w:val="20"/>
          <w:lang w:val="kk-KZ"/>
        </w:rPr>
      </w:pPr>
      <w:r w:rsidRPr="008E7E40">
        <w:rPr>
          <w:sz w:val="20"/>
          <w:lang w:val="kk-KZ"/>
        </w:rPr>
        <w:tab/>
      </w:r>
    </w:p>
    <w:p w:rsidR="004C2FD7" w:rsidRPr="008E7E40" w:rsidRDefault="004C2FD7" w:rsidP="009A7127">
      <w:pPr>
        <w:tabs>
          <w:tab w:val="left" w:pos="1739"/>
        </w:tabs>
        <w:rPr>
          <w:sz w:val="20"/>
          <w:lang w:val="kk-KZ"/>
        </w:rPr>
      </w:pPr>
    </w:p>
    <w:p w:rsidR="004C2FD7" w:rsidRPr="008E7E40" w:rsidRDefault="004C2FD7" w:rsidP="009A7127">
      <w:pPr>
        <w:tabs>
          <w:tab w:val="left" w:pos="1739"/>
        </w:tabs>
        <w:rPr>
          <w:sz w:val="20"/>
          <w:lang w:val="kk-KZ"/>
        </w:rPr>
      </w:pPr>
    </w:p>
    <w:p w:rsidR="004C2FD7" w:rsidRPr="008E7E40" w:rsidRDefault="004C2FD7" w:rsidP="009A7127">
      <w:pPr>
        <w:jc w:val="both"/>
        <w:rPr>
          <w:sz w:val="28"/>
          <w:szCs w:val="28"/>
          <w:lang w:val="kk-KZ"/>
        </w:rPr>
      </w:pPr>
    </w:p>
    <w:p w:rsidR="004C2FD7" w:rsidRPr="008E7E40" w:rsidRDefault="004C2FD7" w:rsidP="009A7127">
      <w:pPr>
        <w:jc w:val="both"/>
        <w:rPr>
          <w:sz w:val="28"/>
          <w:szCs w:val="28"/>
          <w:lang w:val="kk-KZ"/>
        </w:rPr>
      </w:pPr>
    </w:p>
    <w:p w:rsidR="004C2FD7" w:rsidRPr="008E7E40" w:rsidRDefault="004C2FD7" w:rsidP="009A7127">
      <w:pPr>
        <w:jc w:val="both"/>
        <w:rPr>
          <w:sz w:val="28"/>
          <w:szCs w:val="28"/>
          <w:lang w:val="kk-KZ"/>
        </w:rPr>
      </w:pPr>
    </w:p>
    <w:p w:rsidR="004C2FD7" w:rsidRPr="008E7E40" w:rsidRDefault="004C2FD7" w:rsidP="009A7127">
      <w:pPr>
        <w:jc w:val="both"/>
        <w:rPr>
          <w:sz w:val="28"/>
          <w:szCs w:val="28"/>
          <w:lang w:val="kk-KZ"/>
        </w:rPr>
      </w:pPr>
    </w:p>
    <w:p w:rsidR="004C2FD7" w:rsidRDefault="004C2FD7" w:rsidP="009A7127">
      <w:pPr>
        <w:rPr>
          <w:sz w:val="28"/>
          <w:szCs w:val="28"/>
          <w:lang w:val="kk-KZ"/>
        </w:rPr>
      </w:pPr>
    </w:p>
    <w:p w:rsidR="004C2FD7" w:rsidRDefault="004C2FD7" w:rsidP="009A7127">
      <w:pPr>
        <w:rPr>
          <w:sz w:val="28"/>
          <w:szCs w:val="28"/>
          <w:lang w:val="kk-KZ"/>
        </w:rPr>
        <w:sectPr w:rsidR="004C2FD7">
          <w:pgSz w:w="11906" w:h="16838"/>
          <w:pgMar w:top="1418" w:right="851" w:bottom="1418" w:left="1418" w:header="709" w:footer="709" w:gutter="0"/>
          <w:cols w:space="720"/>
        </w:sectPr>
      </w:pPr>
    </w:p>
    <w:p w:rsidR="004C2FD7" w:rsidRDefault="004C2FD7" w:rsidP="009A7127">
      <w:pPr>
        <w:rPr>
          <w:sz w:val="28"/>
          <w:szCs w:val="28"/>
          <w:lang w:val="kk-KZ"/>
        </w:rPr>
      </w:pPr>
    </w:p>
    <w:p w:rsidR="004C2FD7" w:rsidRPr="008E7E40" w:rsidRDefault="004C2FD7" w:rsidP="006D36CB">
      <w:pPr>
        <w:rPr>
          <w:b/>
          <w:sz w:val="28"/>
          <w:szCs w:val="28"/>
        </w:rPr>
      </w:pPr>
      <w:r w:rsidRPr="008E7E40">
        <w:rPr>
          <w:b/>
          <w:sz w:val="28"/>
          <w:szCs w:val="28"/>
        </w:rPr>
        <w:t>Условные обозначения:</w:t>
      </w:r>
    </w:p>
    <w:p w:rsidR="004C2FD7" w:rsidRPr="00464AC7" w:rsidRDefault="004C2FD7" w:rsidP="006D36CB">
      <w:pPr>
        <w:jc w:val="both"/>
        <w:rPr>
          <w:sz w:val="28"/>
          <w:szCs w:val="28"/>
          <w:lang w:val="kk-KZ"/>
        </w:rPr>
      </w:pPr>
      <w:r w:rsidRPr="008E7E40">
        <w:rPr>
          <w:sz w:val="28"/>
          <w:szCs w:val="28"/>
        </w:rPr>
        <w:tab/>
      </w:r>
    </w:p>
    <w:p w:rsidR="004C2FD7" w:rsidRDefault="008450F9" w:rsidP="009A712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="00DF1C0C">
        <w:rPr>
          <w:noProof/>
        </w:rPr>
        <w:pict>
          <v:shape id="_x0000_i1026" type="#_x0000_t75" style="width:368pt;height:131pt;visibility:visible;mso-wrap-style:square">
            <v:imagedata r:id="rId10" o:title=""/>
          </v:shape>
        </w:pict>
      </w:r>
    </w:p>
    <w:p w:rsidR="004C2FD7" w:rsidRPr="006559DD" w:rsidRDefault="004C2FD7" w:rsidP="002A7790">
      <w:pPr>
        <w:jc w:val="center"/>
        <w:rPr>
          <w:sz w:val="28"/>
          <w:szCs w:val="28"/>
          <w:lang w:val="kk-KZ"/>
        </w:rPr>
      </w:pPr>
    </w:p>
    <w:sectPr w:rsidR="004C2FD7" w:rsidRPr="006559DD" w:rsidSect="00B91DAF">
      <w:headerReference w:type="even" r:id="rId11"/>
      <w:headerReference w:type="default" r:id="rId12"/>
      <w:pgSz w:w="11906" w:h="16838"/>
      <w:pgMar w:top="1418" w:right="851" w:bottom="1418" w:left="1418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DC5" w:rsidRDefault="001A3DC5" w:rsidP="00594247">
      <w:r>
        <w:separator/>
      </w:r>
    </w:p>
  </w:endnote>
  <w:endnote w:type="continuationSeparator" w:id="1">
    <w:p w:rsidR="001A3DC5" w:rsidRDefault="001A3DC5" w:rsidP="00594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DC5" w:rsidRDefault="001A3DC5" w:rsidP="00594247">
      <w:r>
        <w:separator/>
      </w:r>
    </w:p>
  </w:footnote>
  <w:footnote w:type="continuationSeparator" w:id="1">
    <w:p w:rsidR="001A3DC5" w:rsidRDefault="001A3DC5" w:rsidP="00594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FD7" w:rsidRDefault="001425D2" w:rsidP="00B91DA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C2FD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C2FD7">
      <w:rPr>
        <w:rStyle w:val="a8"/>
        <w:noProof/>
      </w:rPr>
      <w:t>2</w:t>
    </w:r>
    <w:r>
      <w:rPr>
        <w:rStyle w:val="a8"/>
      </w:rPr>
      <w:fldChar w:fldCharType="end"/>
    </w:r>
  </w:p>
  <w:p w:rsidR="004C2FD7" w:rsidRDefault="004C2FD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FD7" w:rsidRDefault="004C2FD7" w:rsidP="00B91DA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tab/>
    </w:r>
    <w:r w:rsidR="001425D2">
      <w:rPr>
        <w:rStyle w:val="a8"/>
      </w:rPr>
      <w:fldChar w:fldCharType="begin"/>
    </w:r>
    <w:r>
      <w:rPr>
        <w:rStyle w:val="a8"/>
      </w:rPr>
      <w:instrText xml:space="preserve">PAGE  </w:instrText>
    </w:r>
    <w:r w:rsidR="001425D2">
      <w:rPr>
        <w:rStyle w:val="a8"/>
      </w:rPr>
      <w:fldChar w:fldCharType="separate"/>
    </w:r>
    <w:r w:rsidR="00DF1C0C">
      <w:rPr>
        <w:rStyle w:val="a8"/>
        <w:noProof/>
      </w:rPr>
      <w:t>4</w:t>
    </w:r>
    <w:r w:rsidR="001425D2">
      <w:rPr>
        <w:rStyle w:val="a8"/>
      </w:rPr>
      <w:fldChar w:fldCharType="end"/>
    </w:r>
  </w:p>
  <w:p w:rsidR="004C2FD7" w:rsidRDefault="004C2FD7" w:rsidP="00B91DAF">
    <w:pPr>
      <w:pStyle w:val="a4"/>
      <w:framePr w:wrap="around" w:vAnchor="text" w:hAnchor="margin" w:xAlign="center" w:y="1"/>
      <w:rPr>
        <w:rStyle w:val="a8"/>
      </w:rPr>
    </w:pPr>
  </w:p>
  <w:p w:rsidR="004C2FD7" w:rsidRDefault="004C2FD7">
    <w:pPr>
      <w:pStyle w:val="a4"/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FD7" w:rsidRDefault="001425D2" w:rsidP="00B91DA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C2FD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C2FD7" w:rsidRDefault="004C2FD7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FD7" w:rsidRDefault="001425D2" w:rsidP="00B91DA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C2FD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F1C0C">
      <w:rPr>
        <w:rStyle w:val="a8"/>
        <w:noProof/>
      </w:rPr>
      <w:t>5</w:t>
    </w:r>
    <w:r>
      <w:rPr>
        <w:rStyle w:val="a8"/>
      </w:rPr>
      <w:fldChar w:fldCharType="end"/>
    </w:r>
  </w:p>
  <w:p w:rsidR="004C2FD7" w:rsidRDefault="004C2FD7" w:rsidP="00A227B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1017"/>
    <w:multiLevelType w:val="hybridMultilevel"/>
    <w:tmpl w:val="9D7AE610"/>
    <w:lvl w:ilvl="0" w:tplc="1D943E2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">
    <w:nsid w:val="4D0B70E7"/>
    <w:multiLevelType w:val="hybridMultilevel"/>
    <w:tmpl w:val="F6F8464E"/>
    <w:lvl w:ilvl="0" w:tplc="17DA45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F064DA1"/>
    <w:multiLevelType w:val="hybridMultilevel"/>
    <w:tmpl w:val="79E4C602"/>
    <w:lvl w:ilvl="0" w:tplc="57502316">
      <w:start w:val="10"/>
      <w:numFmt w:val="bullet"/>
      <w:lvlText w:val="–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>
    <w:nsid w:val="5019035D"/>
    <w:multiLevelType w:val="hybridMultilevel"/>
    <w:tmpl w:val="A3740E58"/>
    <w:lvl w:ilvl="0" w:tplc="BFB290BE">
      <w:start w:val="3"/>
      <w:numFmt w:val="decimal"/>
      <w:lvlText w:val="%1)"/>
      <w:lvlJc w:val="left"/>
      <w:pPr>
        <w:ind w:left="1069" w:hanging="360"/>
      </w:pPr>
      <w:rPr>
        <w:rFonts w:cs="Times New Roman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7531AC5"/>
    <w:multiLevelType w:val="hybridMultilevel"/>
    <w:tmpl w:val="D916E2FC"/>
    <w:lvl w:ilvl="0" w:tplc="17C09FEE">
      <w:start w:val="1"/>
      <w:numFmt w:val="decimal"/>
      <w:lvlText w:val="%1)"/>
      <w:lvlJc w:val="left"/>
      <w:pPr>
        <w:ind w:left="1378" w:hanging="81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4247"/>
    <w:rsid w:val="000124D6"/>
    <w:rsid w:val="000128B4"/>
    <w:rsid w:val="00033486"/>
    <w:rsid w:val="00041361"/>
    <w:rsid w:val="0004363C"/>
    <w:rsid w:val="00054C7B"/>
    <w:rsid w:val="00066287"/>
    <w:rsid w:val="0006641E"/>
    <w:rsid w:val="000673B1"/>
    <w:rsid w:val="00094290"/>
    <w:rsid w:val="00096C92"/>
    <w:rsid w:val="000A0DE4"/>
    <w:rsid w:val="000C0601"/>
    <w:rsid w:val="000C5DB1"/>
    <w:rsid w:val="000C6AAB"/>
    <w:rsid w:val="000D3B87"/>
    <w:rsid w:val="000D77DD"/>
    <w:rsid w:val="000D7D2F"/>
    <w:rsid w:val="000E758B"/>
    <w:rsid w:val="000E7BBB"/>
    <w:rsid w:val="0010596C"/>
    <w:rsid w:val="00107397"/>
    <w:rsid w:val="00110EEA"/>
    <w:rsid w:val="00113881"/>
    <w:rsid w:val="00126A79"/>
    <w:rsid w:val="001425D2"/>
    <w:rsid w:val="00145BA0"/>
    <w:rsid w:val="00150A1D"/>
    <w:rsid w:val="001523A1"/>
    <w:rsid w:val="00166329"/>
    <w:rsid w:val="00171907"/>
    <w:rsid w:val="001727AA"/>
    <w:rsid w:val="00172CFB"/>
    <w:rsid w:val="0018688B"/>
    <w:rsid w:val="001973D2"/>
    <w:rsid w:val="001A31B7"/>
    <w:rsid w:val="001A3DC5"/>
    <w:rsid w:val="001A3F41"/>
    <w:rsid w:val="001A5ECC"/>
    <w:rsid w:val="001B0065"/>
    <w:rsid w:val="001B3059"/>
    <w:rsid w:val="001B5550"/>
    <w:rsid w:val="001C1D71"/>
    <w:rsid w:val="001D133A"/>
    <w:rsid w:val="001D54FB"/>
    <w:rsid w:val="001D7040"/>
    <w:rsid w:val="001E5128"/>
    <w:rsid w:val="001E6266"/>
    <w:rsid w:val="001E6E50"/>
    <w:rsid w:val="001F34A4"/>
    <w:rsid w:val="00224EC3"/>
    <w:rsid w:val="002328F8"/>
    <w:rsid w:val="00235F7E"/>
    <w:rsid w:val="00236DAC"/>
    <w:rsid w:val="00242690"/>
    <w:rsid w:val="002523B5"/>
    <w:rsid w:val="00265288"/>
    <w:rsid w:val="002659E5"/>
    <w:rsid w:val="00270344"/>
    <w:rsid w:val="00272655"/>
    <w:rsid w:val="00275F23"/>
    <w:rsid w:val="00287140"/>
    <w:rsid w:val="00296364"/>
    <w:rsid w:val="00297036"/>
    <w:rsid w:val="002A246B"/>
    <w:rsid w:val="002A7790"/>
    <w:rsid w:val="002B10AD"/>
    <w:rsid w:val="002B57AD"/>
    <w:rsid w:val="002E0270"/>
    <w:rsid w:val="002E5E06"/>
    <w:rsid w:val="00303DB6"/>
    <w:rsid w:val="00304F2D"/>
    <w:rsid w:val="00305D21"/>
    <w:rsid w:val="00307BD8"/>
    <w:rsid w:val="00310B5A"/>
    <w:rsid w:val="0032005B"/>
    <w:rsid w:val="00320E2C"/>
    <w:rsid w:val="003363AD"/>
    <w:rsid w:val="00340408"/>
    <w:rsid w:val="0035038B"/>
    <w:rsid w:val="00355289"/>
    <w:rsid w:val="00360F38"/>
    <w:rsid w:val="00370D1B"/>
    <w:rsid w:val="003721BD"/>
    <w:rsid w:val="00374F4F"/>
    <w:rsid w:val="003866BE"/>
    <w:rsid w:val="00391805"/>
    <w:rsid w:val="003B7ACE"/>
    <w:rsid w:val="003D42ED"/>
    <w:rsid w:val="003D4B2D"/>
    <w:rsid w:val="003D7BC1"/>
    <w:rsid w:val="003E1566"/>
    <w:rsid w:val="003F3AD5"/>
    <w:rsid w:val="00404130"/>
    <w:rsid w:val="00404D01"/>
    <w:rsid w:val="0040511C"/>
    <w:rsid w:val="00407844"/>
    <w:rsid w:val="00410685"/>
    <w:rsid w:val="0041362D"/>
    <w:rsid w:val="0041596B"/>
    <w:rsid w:val="0042781C"/>
    <w:rsid w:val="004316CB"/>
    <w:rsid w:val="00464AC7"/>
    <w:rsid w:val="00465379"/>
    <w:rsid w:val="00467EC9"/>
    <w:rsid w:val="00475507"/>
    <w:rsid w:val="00491469"/>
    <w:rsid w:val="00497446"/>
    <w:rsid w:val="004A1AC6"/>
    <w:rsid w:val="004A6213"/>
    <w:rsid w:val="004A6C60"/>
    <w:rsid w:val="004B1FCE"/>
    <w:rsid w:val="004B5188"/>
    <w:rsid w:val="004C06FC"/>
    <w:rsid w:val="004C09B8"/>
    <w:rsid w:val="004C2FD7"/>
    <w:rsid w:val="004C47E4"/>
    <w:rsid w:val="004D2374"/>
    <w:rsid w:val="004D2D31"/>
    <w:rsid w:val="004E2743"/>
    <w:rsid w:val="004E6553"/>
    <w:rsid w:val="00503F2F"/>
    <w:rsid w:val="005062EB"/>
    <w:rsid w:val="005150B2"/>
    <w:rsid w:val="00527BC0"/>
    <w:rsid w:val="00531E19"/>
    <w:rsid w:val="00541831"/>
    <w:rsid w:val="00551A09"/>
    <w:rsid w:val="00555853"/>
    <w:rsid w:val="00562135"/>
    <w:rsid w:val="0056453B"/>
    <w:rsid w:val="00566F35"/>
    <w:rsid w:val="0057097C"/>
    <w:rsid w:val="0058099E"/>
    <w:rsid w:val="00580E66"/>
    <w:rsid w:val="00581755"/>
    <w:rsid w:val="005854B5"/>
    <w:rsid w:val="00594247"/>
    <w:rsid w:val="005A2218"/>
    <w:rsid w:val="005A2F0C"/>
    <w:rsid w:val="005B2215"/>
    <w:rsid w:val="005B511C"/>
    <w:rsid w:val="005B6181"/>
    <w:rsid w:val="005B7A6B"/>
    <w:rsid w:val="005C0B13"/>
    <w:rsid w:val="005E021D"/>
    <w:rsid w:val="005E4643"/>
    <w:rsid w:val="005E4D56"/>
    <w:rsid w:val="005F545A"/>
    <w:rsid w:val="00611808"/>
    <w:rsid w:val="006178A3"/>
    <w:rsid w:val="0062240B"/>
    <w:rsid w:val="00622F5E"/>
    <w:rsid w:val="00626C81"/>
    <w:rsid w:val="00627452"/>
    <w:rsid w:val="0063130C"/>
    <w:rsid w:val="006356A1"/>
    <w:rsid w:val="006400CB"/>
    <w:rsid w:val="0064639D"/>
    <w:rsid w:val="0064678C"/>
    <w:rsid w:val="006559DD"/>
    <w:rsid w:val="006643C7"/>
    <w:rsid w:val="00671699"/>
    <w:rsid w:val="00682729"/>
    <w:rsid w:val="00691CA8"/>
    <w:rsid w:val="00692203"/>
    <w:rsid w:val="00693733"/>
    <w:rsid w:val="006974AD"/>
    <w:rsid w:val="006A1C9C"/>
    <w:rsid w:val="006A43F6"/>
    <w:rsid w:val="006B4A12"/>
    <w:rsid w:val="006D28C6"/>
    <w:rsid w:val="006D36CB"/>
    <w:rsid w:val="006F294C"/>
    <w:rsid w:val="00704037"/>
    <w:rsid w:val="00713F43"/>
    <w:rsid w:val="0071609B"/>
    <w:rsid w:val="00722FA4"/>
    <w:rsid w:val="007240CF"/>
    <w:rsid w:val="007313B8"/>
    <w:rsid w:val="00734633"/>
    <w:rsid w:val="007368AC"/>
    <w:rsid w:val="007369E9"/>
    <w:rsid w:val="00737465"/>
    <w:rsid w:val="00737664"/>
    <w:rsid w:val="00740598"/>
    <w:rsid w:val="00741685"/>
    <w:rsid w:val="00741702"/>
    <w:rsid w:val="007537EE"/>
    <w:rsid w:val="00754841"/>
    <w:rsid w:val="0077262D"/>
    <w:rsid w:val="007910DD"/>
    <w:rsid w:val="007937E3"/>
    <w:rsid w:val="0079717F"/>
    <w:rsid w:val="007A5F26"/>
    <w:rsid w:val="007B29DB"/>
    <w:rsid w:val="007B6998"/>
    <w:rsid w:val="007C3CDA"/>
    <w:rsid w:val="007D6EDD"/>
    <w:rsid w:val="007E1DCC"/>
    <w:rsid w:val="007F172F"/>
    <w:rsid w:val="007F4FCE"/>
    <w:rsid w:val="008320D8"/>
    <w:rsid w:val="008325ED"/>
    <w:rsid w:val="00834DFE"/>
    <w:rsid w:val="00836E4B"/>
    <w:rsid w:val="0084284F"/>
    <w:rsid w:val="00843E2E"/>
    <w:rsid w:val="008450F9"/>
    <w:rsid w:val="008467C3"/>
    <w:rsid w:val="00850310"/>
    <w:rsid w:val="008559AC"/>
    <w:rsid w:val="00855DB0"/>
    <w:rsid w:val="00867B0D"/>
    <w:rsid w:val="00883E61"/>
    <w:rsid w:val="00890352"/>
    <w:rsid w:val="008A6073"/>
    <w:rsid w:val="008C6AB0"/>
    <w:rsid w:val="008D2F2E"/>
    <w:rsid w:val="008E7E40"/>
    <w:rsid w:val="008F601C"/>
    <w:rsid w:val="00900518"/>
    <w:rsid w:val="00911D83"/>
    <w:rsid w:val="009277E2"/>
    <w:rsid w:val="0093785A"/>
    <w:rsid w:val="009532EC"/>
    <w:rsid w:val="00994696"/>
    <w:rsid w:val="00995001"/>
    <w:rsid w:val="009A527E"/>
    <w:rsid w:val="009A528A"/>
    <w:rsid w:val="009A7127"/>
    <w:rsid w:val="009B26E3"/>
    <w:rsid w:val="009C4D33"/>
    <w:rsid w:val="009C58B1"/>
    <w:rsid w:val="009D3232"/>
    <w:rsid w:val="009D5BB7"/>
    <w:rsid w:val="009D7B28"/>
    <w:rsid w:val="009E70A5"/>
    <w:rsid w:val="009F1A23"/>
    <w:rsid w:val="00A227B2"/>
    <w:rsid w:val="00A32ECF"/>
    <w:rsid w:val="00A353F2"/>
    <w:rsid w:val="00A36096"/>
    <w:rsid w:val="00A3627D"/>
    <w:rsid w:val="00A415B0"/>
    <w:rsid w:val="00A42662"/>
    <w:rsid w:val="00A5746A"/>
    <w:rsid w:val="00A86459"/>
    <w:rsid w:val="00AA4D56"/>
    <w:rsid w:val="00AB5BCE"/>
    <w:rsid w:val="00AC1703"/>
    <w:rsid w:val="00AC2698"/>
    <w:rsid w:val="00AD179D"/>
    <w:rsid w:val="00B1197B"/>
    <w:rsid w:val="00B1250C"/>
    <w:rsid w:val="00B41E7D"/>
    <w:rsid w:val="00B47795"/>
    <w:rsid w:val="00B52D6F"/>
    <w:rsid w:val="00B63DC7"/>
    <w:rsid w:val="00B76A92"/>
    <w:rsid w:val="00B81282"/>
    <w:rsid w:val="00B841AF"/>
    <w:rsid w:val="00B909A0"/>
    <w:rsid w:val="00B91DAF"/>
    <w:rsid w:val="00B943CA"/>
    <w:rsid w:val="00B953EF"/>
    <w:rsid w:val="00B97A84"/>
    <w:rsid w:val="00BA0A3F"/>
    <w:rsid w:val="00BA4150"/>
    <w:rsid w:val="00BA423A"/>
    <w:rsid w:val="00BC6A6F"/>
    <w:rsid w:val="00BD4B00"/>
    <w:rsid w:val="00BD5C44"/>
    <w:rsid w:val="00BD7AB7"/>
    <w:rsid w:val="00BE72A3"/>
    <w:rsid w:val="00BE7E7B"/>
    <w:rsid w:val="00BF139A"/>
    <w:rsid w:val="00C07D97"/>
    <w:rsid w:val="00C12806"/>
    <w:rsid w:val="00C234FA"/>
    <w:rsid w:val="00C23A74"/>
    <w:rsid w:val="00C30A1B"/>
    <w:rsid w:val="00C32773"/>
    <w:rsid w:val="00C349A4"/>
    <w:rsid w:val="00C36F34"/>
    <w:rsid w:val="00C6632C"/>
    <w:rsid w:val="00C67744"/>
    <w:rsid w:val="00C67867"/>
    <w:rsid w:val="00C71B38"/>
    <w:rsid w:val="00C96117"/>
    <w:rsid w:val="00C96D04"/>
    <w:rsid w:val="00CB045F"/>
    <w:rsid w:val="00CB3B69"/>
    <w:rsid w:val="00CC0F98"/>
    <w:rsid w:val="00CC12C5"/>
    <w:rsid w:val="00CC413A"/>
    <w:rsid w:val="00CC7048"/>
    <w:rsid w:val="00CE1964"/>
    <w:rsid w:val="00CE7E01"/>
    <w:rsid w:val="00CF331A"/>
    <w:rsid w:val="00D21BDD"/>
    <w:rsid w:val="00D23C16"/>
    <w:rsid w:val="00D309E6"/>
    <w:rsid w:val="00D35C1F"/>
    <w:rsid w:val="00D41975"/>
    <w:rsid w:val="00D42194"/>
    <w:rsid w:val="00D42B42"/>
    <w:rsid w:val="00D555C1"/>
    <w:rsid w:val="00D5649B"/>
    <w:rsid w:val="00D57723"/>
    <w:rsid w:val="00D641E6"/>
    <w:rsid w:val="00D653A0"/>
    <w:rsid w:val="00D703A5"/>
    <w:rsid w:val="00D80F2B"/>
    <w:rsid w:val="00D91AFF"/>
    <w:rsid w:val="00DA1FD3"/>
    <w:rsid w:val="00DA72CF"/>
    <w:rsid w:val="00DB19EB"/>
    <w:rsid w:val="00DC14C5"/>
    <w:rsid w:val="00DC6174"/>
    <w:rsid w:val="00DC7399"/>
    <w:rsid w:val="00DD7789"/>
    <w:rsid w:val="00DE20F6"/>
    <w:rsid w:val="00DF1C0C"/>
    <w:rsid w:val="00DF2098"/>
    <w:rsid w:val="00DF5D86"/>
    <w:rsid w:val="00E1556C"/>
    <w:rsid w:val="00E3634F"/>
    <w:rsid w:val="00E41806"/>
    <w:rsid w:val="00E42F91"/>
    <w:rsid w:val="00E452F4"/>
    <w:rsid w:val="00E57F14"/>
    <w:rsid w:val="00E625A7"/>
    <w:rsid w:val="00E65546"/>
    <w:rsid w:val="00E707AD"/>
    <w:rsid w:val="00E743FC"/>
    <w:rsid w:val="00E91458"/>
    <w:rsid w:val="00E978EB"/>
    <w:rsid w:val="00E97F1F"/>
    <w:rsid w:val="00EA0363"/>
    <w:rsid w:val="00EA48D3"/>
    <w:rsid w:val="00EC2F43"/>
    <w:rsid w:val="00EC6FFA"/>
    <w:rsid w:val="00ED0FA9"/>
    <w:rsid w:val="00ED72DD"/>
    <w:rsid w:val="00EE007F"/>
    <w:rsid w:val="00EF06DA"/>
    <w:rsid w:val="00EF15C8"/>
    <w:rsid w:val="00F034CD"/>
    <w:rsid w:val="00F07C49"/>
    <w:rsid w:val="00F15092"/>
    <w:rsid w:val="00F2330D"/>
    <w:rsid w:val="00F30C7B"/>
    <w:rsid w:val="00F31158"/>
    <w:rsid w:val="00F4349E"/>
    <w:rsid w:val="00F5069B"/>
    <w:rsid w:val="00F50AB5"/>
    <w:rsid w:val="00F54489"/>
    <w:rsid w:val="00F564E3"/>
    <w:rsid w:val="00F72966"/>
    <w:rsid w:val="00F7665A"/>
    <w:rsid w:val="00FA2758"/>
    <w:rsid w:val="00FA37AC"/>
    <w:rsid w:val="00FA6C65"/>
    <w:rsid w:val="00FB05E1"/>
    <w:rsid w:val="00FC0538"/>
    <w:rsid w:val="00FC47E2"/>
    <w:rsid w:val="00FD027A"/>
    <w:rsid w:val="00FD05DF"/>
    <w:rsid w:val="00FD07D6"/>
    <w:rsid w:val="00FD6414"/>
    <w:rsid w:val="00FD6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BA42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locked/>
    <w:rsid w:val="00F544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locked/>
    <w:rsid w:val="00F5448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53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F54489"/>
    <w:rPr>
      <w:rFonts w:ascii="Times New Roman" w:hAnsi="Times New Roman" w:cs="Times New Roman"/>
      <w:b/>
      <w:sz w:val="27"/>
    </w:rPr>
  </w:style>
  <w:style w:type="character" w:customStyle="1" w:styleId="40">
    <w:name w:val="Заголовок 4 Знак"/>
    <w:link w:val="4"/>
    <w:uiPriority w:val="99"/>
    <w:locked/>
    <w:rsid w:val="00F54489"/>
    <w:rPr>
      <w:rFonts w:ascii="Times New Roman" w:hAnsi="Times New Roman" w:cs="Times New Roman"/>
      <w:b/>
      <w:sz w:val="24"/>
    </w:rPr>
  </w:style>
  <w:style w:type="paragraph" w:styleId="a3">
    <w:name w:val="No Spacing"/>
    <w:uiPriority w:val="99"/>
    <w:qFormat/>
    <w:rsid w:val="00594247"/>
    <w:pPr>
      <w:suppressAutoHyphens/>
    </w:pPr>
    <w:rPr>
      <w:rFonts w:cs="Calibri"/>
      <w:sz w:val="22"/>
      <w:szCs w:val="22"/>
      <w:lang w:val="en-US" w:eastAsia="ar-SA"/>
    </w:rPr>
  </w:style>
  <w:style w:type="paragraph" w:styleId="a4">
    <w:name w:val="header"/>
    <w:basedOn w:val="a"/>
    <w:link w:val="a5"/>
    <w:uiPriority w:val="99"/>
    <w:rsid w:val="0059424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link w:val="a4"/>
    <w:uiPriority w:val="99"/>
    <w:locked/>
    <w:rsid w:val="00594247"/>
    <w:rPr>
      <w:rFonts w:ascii="Times New Roman" w:hAnsi="Times New Roman" w:cs="Times New Roman"/>
      <w:sz w:val="24"/>
    </w:rPr>
  </w:style>
  <w:style w:type="character" w:customStyle="1" w:styleId="s0">
    <w:name w:val="s0"/>
    <w:uiPriority w:val="99"/>
    <w:rsid w:val="00594247"/>
    <w:rPr>
      <w:rFonts w:ascii="Times New Roman" w:hAnsi="Times New Roman"/>
      <w:color w:val="000000"/>
      <w:sz w:val="22"/>
      <w:u w:val="none"/>
      <w:effect w:val="none"/>
    </w:rPr>
  </w:style>
  <w:style w:type="paragraph" w:styleId="a6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uiPriority w:val="99"/>
    <w:rsid w:val="00594247"/>
    <w:pPr>
      <w:spacing w:before="100" w:beforeAutospacing="1" w:after="100" w:afterAutospacing="1"/>
    </w:pPr>
  </w:style>
  <w:style w:type="character" w:styleId="a7">
    <w:name w:val="Hyperlink"/>
    <w:uiPriority w:val="99"/>
    <w:rsid w:val="00594247"/>
    <w:rPr>
      <w:rFonts w:ascii="Times New Roman" w:hAnsi="Times New Roman" w:cs="Times New Roman"/>
      <w:color w:val="333399"/>
      <w:u w:val="single"/>
    </w:rPr>
  </w:style>
  <w:style w:type="character" w:styleId="a8">
    <w:name w:val="page number"/>
    <w:uiPriority w:val="99"/>
    <w:rsid w:val="00594247"/>
    <w:rPr>
      <w:rFonts w:cs="Times New Roman"/>
    </w:rPr>
  </w:style>
  <w:style w:type="paragraph" w:styleId="a9">
    <w:name w:val="footer"/>
    <w:basedOn w:val="a"/>
    <w:link w:val="aa"/>
    <w:uiPriority w:val="99"/>
    <w:rsid w:val="0059424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link w:val="a9"/>
    <w:uiPriority w:val="99"/>
    <w:locked/>
    <w:rsid w:val="00594247"/>
    <w:rPr>
      <w:rFonts w:ascii="Times New Roman" w:hAnsi="Times New Roman" w:cs="Times New Roman"/>
      <w:sz w:val="24"/>
      <w:lang w:eastAsia="ru-RU"/>
    </w:rPr>
  </w:style>
  <w:style w:type="paragraph" w:styleId="ab">
    <w:name w:val="List Paragraph"/>
    <w:basedOn w:val="a"/>
    <w:uiPriority w:val="99"/>
    <w:qFormat/>
    <w:rsid w:val="00296364"/>
    <w:pPr>
      <w:ind w:left="720"/>
      <w:contextualSpacing/>
    </w:pPr>
  </w:style>
  <w:style w:type="character" w:customStyle="1" w:styleId="s1">
    <w:name w:val="s1"/>
    <w:uiPriority w:val="99"/>
    <w:rsid w:val="00C349A4"/>
    <w:rPr>
      <w:rFonts w:ascii="Times New Roman" w:hAnsi="Times New Roman"/>
      <w:b/>
      <w:color w:val="000000"/>
      <w:sz w:val="20"/>
      <w:u w:val="none"/>
      <w:effect w:val="none"/>
    </w:rPr>
  </w:style>
  <w:style w:type="paragraph" w:styleId="ac">
    <w:name w:val="Balloon Text"/>
    <w:basedOn w:val="a"/>
    <w:link w:val="ad"/>
    <w:uiPriority w:val="99"/>
    <w:semiHidden/>
    <w:rsid w:val="007937E3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7937E3"/>
    <w:rPr>
      <w:rFonts w:ascii="Tahoma" w:hAnsi="Tahoma" w:cs="Times New Roman"/>
      <w:sz w:val="16"/>
    </w:rPr>
  </w:style>
  <w:style w:type="character" w:customStyle="1" w:styleId="apple-converted-space">
    <w:name w:val="apple-converted-space"/>
    <w:uiPriority w:val="99"/>
    <w:rsid w:val="003D42ED"/>
    <w:rPr>
      <w:rFonts w:cs="Times New Roman"/>
    </w:rPr>
  </w:style>
  <w:style w:type="character" w:customStyle="1" w:styleId="BodyTextChar">
    <w:name w:val="Body Text Char"/>
    <w:uiPriority w:val="99"/>
    <w:locked/>
    <w:rsid w:val="002A7790"/>
    <w:rPr>
      <w:kern w:val="1"/>
      <w:sz w:val="24"/>
      <w:lang w:eastAsia="hi-IN" w:bidi="hi-IN"/>
    </w:rPr>
  </w:style>
  <w:style w:type="paragraph" w:styleId="ae">
    <w:name w:val="Body Text"/>
    <w:basedOn w:val="a"/>
    <w:link w:val="af"/>
    <w:uiPriority w:val="99"/>
    <w:rsid w:val="002A7790"/>
    <w:pPr>
      <w:widowControl w:val="0"/>
      <w:suppressAutoHyphens/>
      <w:spacing w:after="120"/>
    </w:pPr>
    <w:rPr>
      <w:rFonts w:ascii="Calibri" w:eastAsia="Calibri" w:hAnsi="Calibri"/>
      <w:kern w:val="1"/>
      <w:szCs w:val="20"/>
      <w:lang w:eastAsia="hi-IN" w:bidi="hi-IN"/>
    </w:rPr>
  </w:style>
  <w:style w:type="character" w:customStyle="1" w:styleId="af">
    <w:name w:val="Основной текст Знак"/>
    <w:link w:val="ae"/>
    <w:uiPriority w:val="99"/>
    <w:semiHidden/>
    <w:locked/>
    <w:rsid w:val="00D5649B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uiPriority w:val="99"/>
    <w:semiHidden/>
    <w:rsid w:val="002A7790"/>
    <w:rPr>
      <w:rFonts w:ascii="Times New Roman" w:hAnsi="Times New Roman" w:cs="Times New Roman"/>
      <w:sz w:val="24"/>
      <w:szCs w:val="24"/>
    </w:rPr>
  </w:style>
  <w:style w:type="paragraph" w:customStyle="1" w:styleId="12">
    <w:name w:val="Без интервала1"/>
    <w:uiPriority w:val="99"/>
    <w:rsid w:val="002A7790"/>
    <w:pPr>
      <w:suppressAutoHyphens/>
    </w:pPr>
    <w:rPr>
      <w:rFonts w:eastAsia="Times New Roman" w:cs="Calibri"/>
      <w:sz w:val="22"/>
      <w:szCs w:val="22"/>
      <w:lang w:val="en-US" w:eastAsia="ar-SA"/>
    </w:rPr>
  </w:style>
  <w:style w:type="paragraph" w:customStyle="1" w:styleId="2">
    <w:name w:val="Без интервала2"/>
    <w:link w:val="NoSpacingChar"/>
    <w:uiPriority w:val="99"/>
    <w:rsid w:val="005B511C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2"/>
    <w:uiPriority w:val="99"/>
    <w:locked/>
    <w:rsid w:val="005B511C"/>
    <w:rPr>
      <w:rFonts w:eastAsia="Times New Roman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98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801</Words>
  <Characters>7161</Characters>
  <Application>Microsoft Office Word</Application>
  <DocSecurity>0</DocSecurity>
  <Lines>59</Lines>
  <Paragraphs>15</Paragraphs>
  <ScaleCrop>false</ScaleCrop>
  <Company>Hewlett-Packard Company</Company>
  <LinksUpToDate>false</LinksUpToDate>
  <CharactersWithSpaces>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Abieva</dc:creator>
  <cp:lastModifiedBy>моцио</cp:lastModifiedBy>
  <cp:revision>2</cp:revision>
  <cp:lastPrinted>2016-07-05T10:02:00Z</cp:lastPrinted>
  <dcterms:created xsi:type="dcterms:W3CDTF">2017-02-22T06:12:00Z</dcterms:created>
  <dcterms:modified xsi:type="dcterms:W3CDTF">2017-02-22T06:12:00Z</dcterms:modified>
</cp:coreProperties>
</file>